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7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Министерство образования и науки Республики Бурятия</w:t>
      </w: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«Средняя общеобразовательная школа №18» города Улан-Удэ</w:t>
      </w: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XXVI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Научно- практическая конференция школьников «Шаг в будущее»</w:t>
      </w: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Default="008A5131" w:rsidP="008A51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Направление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Алгебра</w:t>
      </w:r>
    </w:p>
    <w:p w:rsidR="008A5131" w:rsidRDefault="008A5131" w:rsidP="008A51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131" w:rsidRPr="00257075" w:rsidRDefault="008A5131" w:rsidP="008A51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доклада:</w:t>
      </w:r>
    </w:p>
    <w:p w:rsidR="008A5131" w:rsidRPr="00257075" w:rsidRDefault="008A5131" w:rsidP="008A51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70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ТЕОРИЯ ИГР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2570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КУБИК РУБИКА</w:t>
      </w:r>
    </w:p>
    <w:p w:rsidR="008A5131" w:rsidRPr="00257075" w:rsidRDefault="008A5131" w:rsidP="008A51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131" w:rsidRPr="004801EE" w:rsidRDefault="008A5131" w:rsidP="008A51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5131" w:rsidRPr="00257075" w:rsidRDefault="008A5131" w:rsidP="008A5131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Автор: </w:t>
      </w:r>
      <w:r w:rsidRPr="00257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Сергеев Дмитрий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9 класс</w:t>
      </w:r>
    </w:p>
    <w:p w:rsidR="008A5131" w:rsidRPr="00257075" w:rsidRDefault="008A5131" w:rsidP="008A5131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Научный руководитель:</w:t>
      </w:r>
    </w:p>
    <w:p w:rsidR="008A5131" w:rsidRDefault="00F2536C" w:rsidP="008A5131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Банзарова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Дынсема</w:t>
      </w:r>
      <w:proofErr w:type="spellEnd"/>
      <w:r w:rsidR="008A5131" w:rsidRPr="00257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A5131" w:rsidRPr="002570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Дугаровна</w:t>
      </w:r>
      <w:proofErr w:type="spellEnd"/>
      <w:r w:rsidR="008A51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8A5131" w:rsidRDefault="008A5131" w:rsidP="008A5131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учитель математики</w:t>
      </w:r>
    </w:p>
    <w:p w:rsidR="008A5131" w:rsidRDefault="008A5131" w:rsidP="008A5131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МАОУ «Средняя общеобразовательная школа №18»</w:t>
      </w:r>
    </w:p>
    <w:p w:rsidR="008A5131" w:rsidRDefault="008A5131" w:rsidP="008A5131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 Улан-Удэ, республика Бурятия</w:t>
      </w: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Pr="00257075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2019</w:t>
      </w:r>
    </w:p>
    <w:p w:rsidR="008A5131" w:rsidRDefault="008A5131" w:rsidP="008A513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5131" w:rsidRPr="00D35A38" w:rsidRDefault="008A5131" w:rsidP="008A513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5A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Оглавление:</w:t>
      </w:r>
    </w:p>
    <w:p w:rsidR="008A5131" w:rsidRDefault="008A5131" w:rsidP="008A5131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Теория игр  </w:t>
      </w:r>
    </w:p>
    <w:p w:rsidR="008A5131" w:rsidRDefault="008A5131" w:rsidP="008A5131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Введение</w:t>
      </w:r>
      <w:r w:rsidR="00772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____________________________________________4</w:t>
      </w:r>
    </w:p>
    <w:p w:rsidR="008A5131" w:rsidRDefault="008A5131" w:rsidP="008A5131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Основные понятия теории игр</w:t>
      </w:r>
      <w:r w:rsidR="00772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___________________________4</w:t>
      </w:r>
    </w:p>
    <w:p w:rsidR="008A5131" w:rsidRDefault="008A5131" w:rsidP="008A5131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Классификация игр</w:t>
      </w:r>
      <w:r w:rsidR="00772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____________________________________5</w:t>
      </w:r>
    </w:p>
    <w:p w:rsidR="008A5131" w:rsidRPr="00D35A38" w:rsidRDefault="008A5131" w:rsidP="008A5131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Применение теории игр</w:t>
      </w:r>
      <w:r w:rsidR="00772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________________________________6</w:t>
      </w:r>
    </w:p>
    <w:p w:rsidR="008A5131" w:rsidRDefault="008A5131" w:rsidP="008A5131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Кубик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Рубика</w:t>
      </w:r>
      <w:proofErr w:type="spellEnd"/>
    </w:p>
    <w:p w:rsidR="008A5131" w:rsidRDefault="008A5131" w:rsidP="008A5131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Что такое кубик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Рубика</w:t>
      </w:r>
      <w:proofErr w:type="spellEnd"/>
      <w:r w:rsidR="00772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</w:t>
      </w:r>
      <w:r w:rsidR="00735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_______________________________7</w:t>
      </w:r>
    </w:p>
    <w:p w:rsidR="008A5131" w:rsidRDefault="008A5131" w:rsidP="008A5131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История создания кубика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Рубика</w:t>
      </w:r>
      <w:proofErr w:type="spellEnd"/>
      <w:r w:rsidR="00772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_________________________7</w:t>
      </w:r>
    </w:p>
    <w:p w:rsidR="008A5131" w:rsidRDefault="008A5131" w:rsidP="008A5131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Распространение и развитие</w:t>
      </w:r>
      <w:r w:rsidR="00772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_____________________________7</w:t>
      </w:r>
    </w:p>
    <w:p w:rsidR="008A5131" w:rsidRDefault="008A5131" w:rsidP="008A5131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Основная теорема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кубологии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735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__________________________8</w:t>
      </w:r>
    </w:p>
    <w:p w:rsidR="008A5131" w:rsidRDefault="008A5131" w:rsidP="008A5131">
      <w:pPr>
        <w:ind w:left="10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Заключение</w:t>
      </w:r>
      <w:r w:rsidR="00772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</w:t>
      </w:r>
      <w:r w:rsidR="00735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_______________________________11</w:t>
      </w:r>
    </w:p>
    <w:p w:rsidR="008A5131" w:rsidRPr="0077149F" w:rsidRDefault="008A5131" w:rsidP="008A5131">
      <w:pPr>
        <w:ind w:left="10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Библиографический список</w:t>
      </w:r>
      <w:r w:rsidR="00772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</w:t>
      </w:r>
      <w:r w:rsidR="00735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______________________________12</w:t>
      </w:r>
    </w:p>
    <w:p w:rsidR="008A5131" w:rsidRPr="00F2536C" w:rsidRDefault="00772DFF" w:rsidP="00F2536C">
      <w:pPr>
        <w:pStyle w:val="a4"/>
        <w:ind w:left="10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_______________</w:t>
      </w:r>
      <w:r w:rsidR="007354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______________________________13</w:t>
      </w:r>
    </w:p>
    <w:p w:rsidR="008A5131" w:rsidRDefault="008A5131" w:rsidP="008A5131">
      <w:pPr>
        <w:pStyle w:val="a3"/>
        <w:shd w:val="clear" w:color="auto" w:fill="FFFFFF"/>
        <w:spacing w:after="0" w:afterAutospacing="0"/>
        <w:ind w:firstLine="539"/>
        <w:rPr>
          <w:rFonts w:ascii="Georgia" w:hAnsi="Georgia"/>
          <w:color w:val="000000"/>
        </w:rPr>
      </w:pPr>
    </w:p>
    <w:p w:rsidR="008A5131" w:rsidRPr="00A03C77" w:rsidRDefault="008A5131" w:rsidP="008A5131">
      <w:pPr>
        <w:pStyle w:val="a3"/>
        <w:shd w:val="clear" w:color="auto" w:fill="FFFFFF"/>
        <w:spacing w:after="0" w:afterAutospacing="0"/>
        <w:ind w:firstLine="539"/>
        <w:rPr>
          <w:color w:val="000000"/>
        </w:rPr>
      </w:pPr>
      <w:r w:rsidRPr="00A03C77">
        <w:rPr>
          <w:color w:val="000000"/>
        </w:rPr>
        <w:t>Актуальность выбранной темы предопределена широтой сфер ее применения. Теория игр играет центральную роль в теории отраслевой организации, теории контрактов, теории корпоративных финансов и многих других областях. Область применения теории игр включает не только экономические дисциплины, но и биологию, политологию, военное дело и др.</w:t>
      </w:r>
    </w:p>
    <w:p w:rsidR="008A5131" w:rsidRPr="00A03C77" w:rsidRDefault="008A5131" w:rsidP="008A5131">
      <w:pPr>
        <w:pStyle w:val="a3"/>
        <w:shd w:val="clear" w:color="auto" w:fill="FFFFFF"/>
        <w:spacing w:after="0" w:afterAutospacing="0"/>
        <w:ind w:firstLine="539"/>
        <w:rPr>
          <w:color w:val="000000"/>
        </w:rPr>
      </w:pPr>
      <w:r w:rsidRPr="00A03C77">
        <w:rPr>
          <w:i/>
          <w:iCs/>
          <w:color w:val="000000"/>
        </w:rPr>
        <w:t>Целью</w:t>
      </w:r>
      <w:r w:rsidRPr="00A03C77">
        <w:rPr>
          <w:color w:val="000000"/>
        </w:rPr>
        <w:t> дан</w:t>
      </w:r>
      <w:r w:rsidR="005E76C2">
        <w:rPr>
          <w:color w:val="000000"/>
        </w:rPr>
        <w:t xml:space="preserve">ного проекта является исследование теории </w:t>
      </w:r>
      <w:r w:rsidRPr="00A03C77">
        <w:rPr>
          <w:color w:val="000000"/>
        </w:rPr>
        <w:t xml:space="preserve">существующих типов игр, а также возможность их практического применения в различных отраслях, также изучить кубик </w:t>
      </w:r>
      <w:proofErr w:type="spellStart"/>
      <w:r w:rsidRPr="00A03C77">
        <w:rPr>
          <w:color w:val="000000"/>
        </w:rPr>
        <w:t>Рубика</w:t>
      </w:r>
      <w:proofErr w:type="spellEnd"/>
      <w:r w:rsidRPr="00A03C77">
        <w:rPr>
          <w:color w:val="000000"/>
        </w:rPr>
        <w:t xml:space="preserve"> и понять его устройство</w:t>
      </w:r>
    </w:p>
    <w:p w:rsidR="008A5131" w:rsidRPr="00A03C77" w:rsidRDefault="008A5131" w:rsidP="008A5131">
      <w:pPr>
        <w:pStyle w:val="a3"/>
        <w:shd w:val="clear" w:color="auto" w:fill="FFFFFF"/>
        <w:spacing w:after="0" w:afterAutospacing="0"/>
        <w:ind w:firstLine="539"/>
        <w:rPr>
          <w:color w:val="000000"/>
        </w:rPr>
      </w:pPr>
      <w:r w:rsidRPr="00A03C77">
        <w:rPr>
          <w:color w:val="000000"/>
        </w:rPr>
        <w:t>Цель проекта предопределила его задачи:</w:t>
      </w:r>
    </w:p>
    <w:p w:rsidR="008A5131" w:rsidRPr="00A03C77" w:rsidRDefault="008A5131" w:rsidP="008A5131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A03C77">
        <w:rPr>
          <w:color w:val="000000"/>
        </w:rPr>
        <w:t>определить понятие и сущность теории игр;</w:t>
      </w:r>
    </w:p>
    <w:p w:rsidR="008A5131" w:rsidRPr="00A03C77" w:rsidRDefault="008A5131" w:rsidP="008A5131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A03C77">
        <w:rPr>
          <w:color w:val="000000"/>
        </w:rPr>
        <w:t>дать классификацию игр;</w:t>
      </w:r>
    </w:p>
    <w:p w:rsidR="008A5131" w:rsidRPr="00A03C77" w:rsidRDefault="008A5131" w:rsidP="008A5131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</w:rPr>
      </w:pPr>
      <w:r w:rsidRPr="00A03C77">
        <w:rPr>
          <w:color w:val="000000"/>
        </w:rPr>
        <w:t>рассмотреть возможные сферы применения данной теории на практике;</w:t>
      </w:r>
    </w:p>
    <w:p w:rsidR="008A5131" w:rsidRPr="00A03C77" w:rsidRDefault="008A5131" w:rsidP="008A5131">
      <w:pPr>
        <w:pStyle w:val="a3"/>
        <w:numPr>
          <w:ilvl w:val="0"/>
          <w:numId w:val="7"/>
        </w:numPr>
        <w:shd w:val="clear" w:color="auto" w:fill="FFFFFF"/>
        <w:spacing w:after="0" w:afterAutospacing="0"/>
      </w:pPr>
      <w:r w:rsidRPr="00A03C77">
        <w:t xml:space="preserve">изучить и проанализировать возможности кубика </w:t>
      </w:r>
      <w:proofErr w:type="spellStart"/>
      <w:r w:rsidRPr="00A03C77">
        <w:t>Рубика</w:t>
      </w:r>
      <w:proofErr w:type="spellEnd"/>
      <w:r w:rsidRPr="00A03C77">
        <w:t>;</w:t>
      </w:r>
    </w:p>
    <w:p w:rsidR="008A5131" w:rsidRPr="00A03C77" w:rsidRDefault="008A5131" w:rsidP="008A5131">
      <w:pPr>
        <w:pStyle w:val="a3"/>
        <w:numPr>
          <w:ilvl w:val="0"/>
          <w:numId w:val="7"/>
        </w:numPr>
        <w:shd w:val="clear" w:color="auto" w:fill="FFFFFF"/>
        <w:spacing w:after="0" w:afterAutospacing="0"/>
      </w:pPr>
      <w:r w:rsidRPr="00A03C77">
        <w:t>изучить способы решения головоломки;</w:t>
      </w:r>
      <w:r w:rsidRPr="00A03C77">
        <w:br/>
      </w:r>
    </w:p>
    <w:p w:rsidR="008A5131" w:rsidRPr="00A03C77" w:rsidRDefault="008A5131" w:rsidP="008A5131">
      <w:pPr>
        <w:pStyle w:val="a3"/>
        <w:shd w:val="clear" w:color="auto" w:fill="FFFFFF"/>
        <w:spacing w:after="0" w:afterAutospacing="0"/>
        <w:ind w:firstLine="539"/>
        <w:rPr>
          <w:color w:val="000000"/>
        </w:rPr>
      </w:pPr>
      <w:r w:rsidRPr="00A03C77">
        <w:rPr>
          <w:color w:val="000000"/>
        </w:rPr>
        <w:t xml:space="preserve">Объектом проекта выступила теория игр, головоломка кубик </w:t>
      </w:r>
      <w:proofErr w:type="spellStart"/>
      <w:r w:rsidRPr="00A03C77">
        <w:rPr>
          <w:color w:val="000000"/>
        </w:rPr>
        <w:t>Рубика</w:t>
      </w:r>
      <w:proofErr w:type="spellEnd"/>
      <w:r w:rsidRPr="00A03C77">
        <w:rPr>
          <w:color w:val="000000"/>
        </w:rPr>
        <w:t>.</w:t>
      </w:r>
    </w:p>
    <w:p w:rsidR="008A5131" w:rsidRPr="00A03C77" w:rsidRDefault="008A5131" w:rsidP="008A5131">
      <w:pPr>
        <w:pStyle w:val="a3"/>
        <w:shd w:val="clear" w:color="auto" w:fill="FFFFFF"/>
        <w:spacing w:after="0" w:afterAutospacing="0"/>
        <w:ind w:firstLine="539"/>
        <w:rPr>
          <w:color w:val="000000"/>
        </w:rPr>
      </w:pPr>
      <w:r w:rsidRPr="00A03C77">
        <w:rPr>
          <w:color w:val="000000"/>
        </w:rPr>
        <w:t xml:space="preserve">Предмет исследования – сущность и применение теории игр на практике, способы нахождения оптимального решения сборки кубика </w:t>
      </w:r>
      <w:proofErr w:type="spellStart"/>
      <w:r w:rsidRPr="00A03C77">
        <w:rPr>
          <w:color w:val="000000"/>
        </w:rPr>
        <w:t>Рубика</w:t>
      </w:r>
      <w:proofErr w:type="spellEnd"/>
      <w:r w:rsidRPr="00A03C77">
        <w:rPr>
          <w:color w:val="000000"/>
        </w:rPr>
        <w:t>.</w:t>
      </w:r>
    </w:p>
    <w:p w:rsidR="008A5131" w:rsidRDefault="008A5131" w:rsidP="008A513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Pr="00A03C77" w:rsidRDefault="008A5131" w:rsidP="008A513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5131" w:rsidRPr="00A03C77" w:rsidRDefault="008A5131" w:rsidP="008A5131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3D21" w:rsidRPr="002B24CD" w:rsidRDefault="008A5131" w:rsidP="003D3D21">
      <w:pPr>
        <w:pStyle w:val="a4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C77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r w:rsidR="00F25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D21" w:rsidRPr="004D487D">
        <w:rPr>
          <w:rFonts w:ascii="Times New Roman" w:hAnsi="Times New Roman" w:cs="Times New Roman"/>
          <w:sz w:val="24"/>
          <w:szCs w:val="24"/>
        </w:rPr>
        <w:t xml:space="preserve">Я люблю собирать головоломки. Но больше всего мне нравится собирать кубик </w:t>
      </w:r>
      <w:proofErr w:type="spellStart"/>
      <w:r w:rsidR="003D3D21" w:rsidRPr="004D487D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="003D3D21" w:rsidRPr="004D487D">
        <w:rPr>
          <w:rFonts w:ascii="Times New Roman" w:hAnsi="Times New Roman" w:cs="Times New Roman"/>
          <w:sz w:val="24"/>
          <w:szCs w:val="24"/>
        </w:rPr>
        <w:t xml:space="preserve">. Интерес к кубику </w:t>
      </w:r>
      <w:proofErr w:type="spellStart"/>
      <w:r w:rsidR="003D3D21" w:rsidRPr="004D487D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="003D3D21" w:rsidRPr="004D487D">
        <w:rPr>
          <w:rFonts w:ascii="Times New Roman" w:hAnsi="Times New Roman" w:cs="Times New Roman"/>
          <w:sz w:val="24"/>
          <w:szCs w:val="24"/>
        </w:rPr>
        <w:t xml:space="preserve"> у меня возник ещё в 3-4 классе, когда на прилавке магазина я увидел </w:t>
      </w:r>
      <w:r w:rsidR="003D3D21">
        <w:rPr>
          <w:rFonts w:ascii="Times New Roman" w:hAnsi="Times New Roman" w:cs="Times New Roman"/>
          <w:sz w:val="24"/>
          <w:szCs w:val="24"/>
        </w:rPr>
        <w:t>эту яркую</w:t>
      </w:r>
      <w:r w:rsidR="003D3D21" w:rsidRPr="004D487D">
        <w:rPr>
          <w:rFonts w:ascii="Times New Roman" w:hAnsi="Times New Roman" w:cs="Times New Roman"/>
          <w:sz w:val="24"/>
          <w:szCs w:val="24"/>
        </w:rPr>
        <w:t xml:space="preserve"> головоломку. Оказалось, что </w:t>
      </w:r>
      <w:r w:rsidR="003D3D21">
        <w:rPr>
          <w:rFonts w:ascii="Times New Roman" w:hAnsi="Times New Roman" w:cs="Times New Roman"/>
          <w:sz w:val="24"/>
          <w:szCs w:val="24"/>
        </w:rPr>
        <w:t xml:space="preserve">кубик </w:t>
      </w:r>
      <w:proofErr w:type="spellStart"/>
      <w:r w:rsidR="003D3D21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="003D3D21" w:rsidRPr="004D487D">
        <w:rPr>
          <w:rFonts w:ascii="Times New Roman" w:hAnsi="Times New Roman" w:cs="Times New Roman"/>
          <w:sz w:val="24"/>
          <w:szCs w:val="24"/>
        </w:rPr>
        <w:t xml:space="preserve"> умеет собирать мой папа,  чему я очень обрадовался. </w:t>
      </w:r>
      <w:r w:rsidR="003D3D21">
        <w:rPr>
          <w:rFonts w:ascii="Times New Roman" w:hAnsi="Times New Roman" w:cs="Times New Roman"/>
          <w:sz w:val="24"/>
          <w:szCs w:val="24"/>
        </w:rPr>
        <w:t xml:space="preserve">Смысл кубика - собрать его так,  чтобы каждая из его 6-ти граней была одного цвета. </w:t>
      </w:r>
      <w:r w:rsidR="003D3D21" w:rsidRPr="004D487D">
        <w:rPr>
          <w:rFonts w:ascii="Times New Roman" w:hAnsi="Times New Roman" w:cs="Times New Roman"/>
          <w:sz w:val="24"/>
          <w:szCs w:val="24"/>
        </w:rPr>
        <w:t xml:space="preserve">Учение было </w:t>
      </w:r>
      <w:r w:rsidR="003D3D21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3D3D21" w:rsidRPr="004D487D">
        <w:rPr>
          <w:rFonts w:ascii="Times New Roman" w:hAnsi="Times New Roman" w:cs="Times New Roman"/>
          <w:sz w:val="24"/>
          <w:szCs w:val="24"/>
        </w:rPr>
        <w:t xml:space="preserve"> интересным</w:t>
      </w:r>
      <w:r w:rsidR="003D3D21">
        <w:rPr>
          <w:rFonts w:ascii="Times New Roman" w:hAnsi="Times New Roman" w:cs="Times New Roman"/>
          <w:sz w:val="24"/>
          <w:szCs w:val="24"/>
        </w:rPr>
        <w:t xml:space="preserve"> и затягивающим, я освоил несколько эффективных комбинаций по сборке кубика.  И через несколько дней, когда я научился собирать кубик </w:t>
      </w:r>
      <w:proofErr w:type="spellStart"/>
      <w:r w:rsidR="003D3D21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="003D3D21">
        <w:rPr>
          <w:rFonts w:ascii="Times New Roman" w:hAnsi="Times New Roman" w:cs="Times New Roman"/>
          <w:sz w:val="24"/>
          <w:szCs w:val="24"/>
        </w:rPr>
        <w:t xml:space="preserve"> полностью, я поставил перед собой новую  задачу – научиться собирать его за максимально короткое время. </w:t>
      </w:r>
    </w:p>
    <w:p w:rsidR="008A5131" w:rsidRPr="003D3D21" w:rsidRDefault="008A5131" w:rsidP="003D3D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131" w:rsidRPr="00A03C77" w:rsidRDefault="008A5131" w:rsidP="008A5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ТЕОРИЯ ИГР</w:t>
      </w:r>
    </w:p>
    <w:p w:rsidR="008A5131" w:rsidRPr="00A03C77" w:rsidRDefault="008A5131" w:rsidP="008A5131">
      <w:pPr>
        <w:pStyle w:val="3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A03C7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ВВЕДЕНИЕ</w:t>
      </w:r>
    </w:p>
    <w:p w:rsidR="008A5131" w:rsidRPr="00A03C77" w:rsidRDefault="008A5131" w:rsidP="008A5131">
      <w:pPr>
        <w:spacing w:after="0"/>
        <w:ind w:firstLine="3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Теорией игр называют математический метод изучения оптимальных стратегий в играх. Под игрой понимается процесс, в котором участвуют </w:t>
      </w:r>
      <w:proofErr w:type="gramStart"/>
      <w:r w:rsidRPr="00A03C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две и более сторон</w:t>
      </w:r>
      <w:proofErr w:type="gramEnd"/>
      <w:r w:rsidRPr="00A03C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, ведущих борьбу за осуществление своих интересов. Каждая из сторон имеет свою цель и использует некоторую стратегию, которая может вести к выигрышу или проигрышу — в зависимости от своего поведения и поведения других игроков. Теория игр помогает выбрать наиболее выгодные стратегии с учётом соображений о других участниках, их ресурсах и их предполагаемых действиях.</w:t>
      </w:r>
    </w:p>
    <w:p w:rsidR="008A5131" w:rsidRPr="00A03C77" w:rsidRDefault="008A5131" w:rsidP="008A5131">
      <w:pPr>
        <w:spacing w:after="0"/>
        <w:ind w:firstLine="3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Эта теория представляет собой раздел математики, изучающий конфликтные ситуации.</w:t>
      </w:r>
    </w:p>
    <w:p w:rsidR="008A5131" w:rsidRPr="00A03C77" w:rsidRDefault="008A5131" w:rsidP="008A5131">
      <w:pPr>
        <w:spacing w:after="0"/>
        <w:ind w:firstLine="3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Как поделить пирог, чтобы все члены семьи признали это справедливым? Как разрешить спор о зарплате между спортивным клубом и профсоюзом игроков? Как предотвратить ценовые войны при проведен</w:t>
      </w:r>
      <w:proofErr w:type="gramStart"/>
      <w:r w:rsidRPr="00A03C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A03C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кционов? Это всего лишь три примера задач, которыми занимается одно из главных направлений экономической науки — теория игр.</w:t>
      </w:r>
    </w:p>
    <w:p w:rsidR="008A5131" w:rsidRPr="00A03C77" w:rsidRDefault="008A5131" w:rsidP="008A5131">
      <w:pPr>
        <w:spacing w:after="0"/>
        <w:ind w:firstLine="3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Данный раздел науки анализирует конфликты, используя математические методы. Теория получила своё название, так как простейшим примером конфликта является игра (например, шахматы или крестики-нолики). Как в игре, так и в конфликте каждый игрок имеет свои цели и пытается их достигнуть, принимая разные стратегические решения.</w:t>
      </w:r>
    </w:p>
    <w:p w:rsidR="008A5131" w:rsidRPr="00A03C77" w:rsidRDefault="008A5131" w:rsidP="008A5131">
      <w:pPr>
        <w:spacing w:after="0"/>
        <w:ind w:firstLine="3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Игра – математическая модель описания конфликта. Игры представляют собой строго определённые математические объекты. Игра образуется игроками, набором стратегий для каждого игрока и указания выигрышей, или платежей, игроков для каждой комбинации стратегий. И наконец, примерами игр являются обычные игры: салонные, спортивные, карточные и др. Математическая теория игр начиналась именно с анализа подобных игр; они и по сей день служат прекрасным материалом для изображения утверждений и выводов этой теории. Эти игры актуальны и на сегодняшний день.</w:t>
      </w:r>
    </w:p>
    <w:p w:rsidR="008A5131" w:rsidRPr="00A03C77" w:rsidRDefault="008A5131" w:rsidP="008A5131">
      <w:pPr>
        <w:spacing w:after="0"/>
        <w:ind w:firstLine="36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8A5131" w:rsidRPr="00A03C77" w:rsidRDefault="008A5131" w:rsidP="008A51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A03C77">
        <w:rPr>
          <w:b/>
          <w:bCs/>
          <w:color w:val="000000" w:themeColor="text1"/>
        </w:rPr>
        <w:t>ОСНОВНЫЕ ПОНЯТИЯ ТЕОРИИ ИГР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03C77">
        <w:rPr>
          <w:color w:val="000000" w:themeColor="text1"/>
        </w:rPr>
        <w:t>Математическая модель конфликтной ситуации называется </w:t>
      </w:r>
      <w:r w:rsidRPr="00A03C77">
        <w:rPr>
          <w:bCs/>
          <w:iCs/>
          <w:color w:val="000000" w:themeColor="text1"/>
        </w:rPr>
        <w:t>игрой</w:t>
      </w:r>
      <w:r w:rsidRPr="00A03C77">
        <w:rPr>
          <w:iCs/>
          <w:color w:val="000000" w:themeColor="text1"/>
        </w:rPr>
        <w:t>,</w:t>
      </w:r>
      <w:r w:rsidRPr="00A03C77">
        <w:rPr>
          <w:color w:val="000000" w:themeColor="text1"/>
        </w:rPr>
        <w:t> стороны, участвующие в конфликте, - </w:t>
      </w:r>
      <w:r w:rsidRPr="00A03C77">
        <w:rPr>
          <w:bCs/>
          <w:iCs/>
          <w:color w:val="000000" w:themeColor="text1"/>
        </w:rPr>
        <w:t>игроками</w:t>
      </w:r>
      <w:r w:rsidRPr="00A03C77">
        <w:rPr>
          <w:color w:val="000000" w:themeColor="text1"/>
        </w:rPr>
        <w:t>, а исход конфликта - </w:t>
      </w:r>
      <w:r w:rsidRPr="00A03C77">
        <w:rPr>
          <w:bCs/>
          <w:iCs/>
          <w:color w:val="000000" w:themeColor="text1"/>
        </w:rPr>
        <w:t>выигрышем</w:t>
      </w:r>
      <w:r w:rsidRPr="00A03C77">
        <w:rPr>
          <w:iCs/>
          <w:color w:val="000000" w:themeColor="text1"/>
        </w:rPr>
        <w:t>.</w:t>
      </w:r>
      <w:r w:rsidRPr="00A03C77">
        <w:rPr>
          <w:color w:val="000000" w:themeColor="text1"/>
        </w:rPr>
        <w:t xml:space="preserve"> Для каждой формализованной игры вводятся правила, т.е. система условий, определяющая: 1) варианты действий игроков; 2) объём информации каждого игрока о поведении </w:t>
      </w:r>
      <w:r w:rsidRPr="00A03C77">
        <w:rPr>
          <w:color w:val="000000" w:themeColor="text1"/>
        </w:rPr>
        <w:lastRenderedPageBreak/>
        <w:t>партнёров; 3) выигрыш, к которому приводит каждая совокупность действий. Как правило, выигрыш (или проигрыш) может быть задан количественно; например, можно оценить проигрыш нулём, выигрыш - единицей.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03C77">
        <w:rPr>
          <w:color w:val="000000" w:themeColor="text1"/>
        </w:rPr>
        <w:t>Игра называется</w:t>
      </w:r>
      <w:r w:rsidRPr="00A03C77">
        <w:rPr>
          <w:bCs/>
          <w:iCs/>
          <w:color w:val="000000" w:themeColor="text1"/>
        </w:rPr>
        <w:t> парной</w:t>
      </w:r>
      <w:r w:rsidRPr="00A03C77">
        <w:rPr>
          <w:color w:val="000000" w:themeColor="text1"/>
        </w:rPr>
        <w:t>, если в ней участвуют два игрока, и </w:t>
      </w:r>
      <w:r w:rsidRPr="00A03C77">
        <w:rPr>
          <w:bCs/>
          <w:iCs/>
          <w:color w:val="000000" w:themeColor="text1"/>
        </w:rPr>
        <w:t>множественной</w:t>
      </w:r>
      <w:r w:rsidRPr="00A03C77">
        <w:rPr>
          <w:color w:val="000000" w:themeColor="text1"/>
        </w:rPr>
        <w:t>, если число игроков больше двух.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03C77">
        <w:rPr>
          <w:color w:val="000000" w:themeColor="text1"/>
        </w:rPr>
        <w:t>Игра называется игрой с нулевой суммой, или </w:t>
      </w:r>
      <w:r w:rsidRPr="00A03C77">
        <w:rPr>
          <w:bCs/>
          <w:iCs/>
          <w:color w:val="000000" w:themeColor="text1"/>
        </w:rPr>
        <w:t>антагонистической</w:t>
      </w:r>
      <w:r w:rsidRPr="00A03C77">
        <w:rPr>
          <w:color w:val="000000" w:themeColor="text1"/>
        </w:rPr>
        <w:t xml:space="preserve">, если выигрыш одного из игроков равен проигрышу другого, т. е. для полного задания игры достаточно указать величину одного из них. 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03C77">
        <w:rPr>
          <w:color w:val="000000" w:themeColor="text1"/>
        </w:rPr>
        <w:t>Выбор и осуществление одного из предусмотренных правилами действий называется </w:t>
      </w:r>
      <w:r w:rsidRPr="00A03C77">
        <w:rPr>
          <w:bCs/>
          <w:iCs/>
          <w:color w:val="000000" w:themeColor="text1"/>
        </w:rPr>
        <w:t>ходом</w:t>
      </w:r>
      <w:r w:rsidRPr="00A03C77">
        <w:rPr>
          <w:color w:val="000000" w:themeColor="text1"/>
        </w:rPr>
        <w:t> игрока. Ходы могут быть личными и случайными. </w:t>
      </w:r>
      <w:r w:rsidRPr="00A03C77">
        <w:rPr>
          <w:bCs/>
          <w:iCs/>
          <w:color w:val="000000" w:themeColor="text1"/>
        </w:rPr>
        <w:t xml:space="preserve">Личный ход </w:t>
      </w:r>
      <w:r w:rsidRPr="00A03C77">
        <w:rPr>
          <w:color w:val="000000" w:themeColor="text1"/>
        </w:rPr>
        <w:t>- это сознательный выбор игроком одного из возможных действий (например, ход в шахматной игре). </w:t>
      </w:r>
      <w:r w:rsidRPr="00A03C77">
        <w:rPr>
          <w:bCs/>
          <w:iCs/>
          <w:color w:val="000000" w:themeColor="text1"/>
        </w:rPr>
        <w:t>Случайный ход</w:t>
      </w:r>
      <w:r w:rsidRPr="00A03C77">
        <w:rPr>
          <w:bCs/>
          <w:color w:val="000000" w:themeColor="text1"/>
        </w:rPr>
        <w:t> </w:t>
      </w:r>
      <w:r w:rsidRPr="00A03C77">
        <w:rPr>
          <w:color w:val="000000" w:themeColor="text1"/>
        </w:rPr>
        <w:t xml:space="preserve">- это случайно выбранное действие (например, выбор карты из перетасованной колоды). 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03C77">
        <w:rPr>
          <w:bCs/>
          <w:iCs/>
          <w:color w:val="000000" w:themeColor="text1"/>
        </w:rPr>
        <w:t>Стратегией</w:t>
      </w:r>
      <w:r w:rsidRPr="00A03C77">
        <w:rPr>
          <w:iCs/>
          <w:color w:val="000000" w:themeColor="text1"/>
        </w:rPr>
        <w:t> </w:t>
      </w:r>
      <w:r w:rsidRPr="00A03C77">
        <w:rPr>
          <w:color w:val="000000" w:themeColor="text1"/>
        </w:rPr>
        <w:t xml:space="preserve">игрока называется совокупность правил, определяющих выбор его действия при каждом личном ходе в зависимости от сложившейся ситуации. Обычно в процессе игры при каждом личном ходе игрок делает выбор в зависимости от конкретной ситуации. Однако в </w:t>
      </w:r>
      <w:proofErr w:type="gramStart"/>
      <w:r w:rsidRPr="00A03C77">
        <w:rPr>
          <w:color w:val="000000" w:themeColor="text1"/>
        </w:rPr>
        <w:t>принципе</w:t>
      </w:r>
      <w:proofErr w:type="gramEnd"/>
      <w:r w:rsidRPr="00A03C77">
        <w:rPr>
          <w:color w:val="000000" w:themeColor="text1"/>
        </w:rPr>
        <w:t xml:space="preserve"> возможно, что все решения приняты игроком заранее (в ответ на любую сложившуюся ситуацию). Это означает, что игрок выбрал определённую стратегию, которая может быть задана в виде списка правил или программы. (Так можно осуществить игру с помощью ЭВМ). Игра называется </w:t>
      </w:r>
      <w:r w:rsidRPr="00A03C77">
        <w:rPr>
          <w:bCs/>
          <w:iCs/>
          <w:color w:val="000000" w:themeColor="text1"/>
        </w:rPr>
        <w:t>конечной</w:t>
      </w:r>
      <w:r w:rsidRPr="00A03C77">
        <w:rPr>
          <w:iCs/>
          <w:color w:val="000000" w:themeColor="text1"/>
        </w:rPr>
        <w:t>,</w:t>
      </w:r>
      <w:r w:rsidRPr="00A03C77">
        <w:rPr>
          <w:color w:val="000000" w:themeColor="text1"/>
        </w:rPr>
        <w:t> если у каждого игрока имеется конечное число стратегий, и </w:t>
      </w:r>
      <w:r w:rsidRPr="00A03C77">
        <w:rPr>
          <w:bCs/>
          <w:iCs/>
          <w:color w:val="000000" w:themeColor="text1"/>
        </w:rPr>
        <w:t>бесконечной</w:t>
      </w:r>
      <w:r w:rsidRPr="00A03C77">
        <w:rPr>
          <w:color w:val="000000" w:themeColor="text1"/>
        </w:rPr>
        <w:t> - в противном случае.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03C77">
        <w:rPr>
          <w:color w:val="000000" w:themeColor="text1"/>
        </w:rPr>
        <w:t>Для того чтобы </w:t>
      </w:r>
      <w:r w:rsidRPr="00A03C77">
        <w:rPr>
          <w:iCs/>
          <w:color w:val="000000" w:themeColor="text1"/>
        </w:rPr>
        <w:t>решить </w:t>
      </w:r>
      <w:r w:rsidRPr="00A03C77">
        <w:rPr>
          <w:color w:val="000000" w:themeColor="text1"/>
        </w:rPr>
        <w:t>игру, или найти </w:t>
      </w:r>
      <w:r w:rsidRPr="00A03C77">
        <w:rPr>
          <w:iCs/>
          <w:color w:val="000000" w:themeColor="text1"/>
        </w:rPr>
        <w:t>решение игры</w:t>
      </w:r>
      <w:r w:rsidRPr="00A03C77">
        <w:rPr>
          <w:color w:val="000000" w:themeColor="text1"/>
        </w:rPr>
        <w:t>, следует для каждого игрока выбрать стратегию, которая удовлетворяет условию </w:t>
      </w:r>
      <w:r w:rsidRPr="00A03C77">
        <w:rPr>
          <w:iCs/>
          <w:color w:val="000000" w:themeColor="text1"/>
        </w:rPr>
        <w:t>оптимальности,</w:t>
      </w:r>
      <w:r w:rsidRPr="00A03C77">
        <w:rPr>
          <w:color w:val="000000" w:themeColor="text1"/>
        </w:rPr>
        <w:t> т.е. один из игроков должен получать </w:t>
      </w:r>
      <w:r w:rsidRPr="00A03C77">
        <w:rPr>
          <w:iCs/>
          <w:color w:val="000000" w:themeColor="text1"/>
        </w:rPr>
        <w:t>максимальный выигрыш</w:t>
      </w:r>
      <w:r w:rsidRPr="00A03C77">
        <w:rPr>
          <w:color w:val="000000" w:themeColor="text1"/>
        </w:rPr>
        <w:t>, когда второй придерживается своей стратегии. В то же время второй игрок должен иметь </w:t>
      </w:r>
      <w:r w:rsidRPr="00A03C77">
        <w:rPr>
          <w:iCs/>
          <w:color w:val="000000" w:themeColor="text1"/>
        </w:rPr>
        <w:t>минимальный проигрыш</w:t>
      </w:r>
      <w:r w:rsidRPr="00A03C77">
        <w:rPr>
          <w:color w:val="000000" w:themeColor="text1"/>
        </w:rPr>
        <w:t>, если первый придерживается своей стратегии. Такие </w:t>
      </w:r>
      <w:r w:rsidRPr="00A03C77">
        <w:rPr>
          <w:iCs/>
          <w:color w:val="000000" w:themeColor="text1"/>
        </w:rPr>
        <w:t xml:space="preserve">стратегии </w:t>
      </w:r>
      <w:r w:rsidRPr="00A03C77">
        <w:rPr>
          <w:color w:val="000000" w:themeColor="text1"/>
        </w:rPr>
        <w:t>называются </w:t>
      </w:r>
      <w:r w:rsidRPr="00A03C77">
        <w:rPr>
          <w:iCs/>
          <w:color w:val="000000" w:themeColor="text1"/>
        </w:rPr>
        <w:t>оптимальными</w:t>
      </w:r>
      <w:r w:rsidRPr="00A03C77">
        <w:rPr>
          <w:color w:val="000000" w:themeColor="text1"/>
        </w:rPr>
        <w:t>. Оптимальные стратегии должны также удовлетворять условию </w:t>
      </w:r>
      <w:r w:rsidRPr="00A03C77">
        <w:rPr>
          <w:iCs/>
          <w:color w:val="000000" w:themeColor="text1"/>
        </w:rPr>
        <w:t>устойчивости</w:t>
      </w:r>
      <w:r w:rsidRPr="00A03C77">
        <w:rPr>
          <w:color w:val="000000" w:themeColor="text1"/>
        </w:rPr>
        <w:t>, т. е. любому из игроков должно быть невыгодно отказаться от своей стратегии в этой игре.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03C77">
        <w:rPr>
          <w:color w:val="000000" w:themeColor="text1"/>
        </w:rPr>
        <w:t>Если игра повторяется достаточно много раз, то игроков может интересовать не выигрыш и проигрыш в каждой конкретной партии, а </w:t>
      </w:r>
      <w:r w:rsidRPr="00A03C77">
        <w:rPr>
          <w:iCs/>
          <w:color w:val="000000" w:themeColor="text1"/>
        </w:rPr>
        <w:t>средний выигрыш (проигрыш)</w:t>
      </w:r>
      <w:r w:rsidRPr="00A03C77">
        <w:rPr>
          <w:color w:val="000000" w:themeColor="text1"/>
        </w:rPr>
        <w:t> во всех партиях.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03C77">
        <w:rPr>
          <w:iCs/>
          <w:color w:val="000000" w:themeColor="text1"/>
        </w:rPr>
        <w:t>Целью</w:t>
      </w:r>
      <w:r w:rsidRPr="00A03C77">
        <w:rPr>
          <w:color w:val="000000" w:themeColor="text1"/>
        </w:rPr>
        <w:t> </w:t>
      </w:r>
      <w:r w:rsidRPr="00A03C77">
        <w:rPr>
          <w:iCs/>
          <w:color w:val="000000" w:themeColor="text1"/>
        </w:rPr>
        <w:t>теории игр является определение оптимальной</w:t>
      </w:r>
      <w:r w:rsidRPr="00A03C77">
        <w:rPr>
          <w:color w:val="000000" w:themeColor="text1"/>
        </w:rPr>
        <w:t> </w:t>
      </w:r>
      <w:r w:rsidRPr="00A03C77">
        <w:rPr>
          <w:iCs/>
          <w:color w:val="000000" w:themeColor="text1"/>
        </w:rPr>
        <w:t>стратегии для каждого игрока</w:t>
      </w:r>
      <w:r w:rsidRPr="00A03C77">
        <w:rPr>
          <w:color w:val="000000" w:themeColor="text1"/>
        </w:rPr>
        <w:t>. При выборе оптимальной стратегии естественно предполагать, что оба игрока ведут себя разумно с точки зрения своих интересов. Важнейшее ограничение теории игр - естественность выигрыша как показателя эффективности, в то время как в большинстве реальных экономических задач имеется более одного показателя эффективности. Кроме того, в экономике, как правило, возникают задачи, в которых интересы партнёров не обязательно антагонистические.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:rsidR="008A5131" w:rsidRPr="00A03C77" w:rsidRDefault="008A5131" w:rsidP="008A51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 w:themeColor="text1"/>
          <w:shd w:val="clear" w:color="auto" w:fill="FFFFFF"/>
        </w:rPr>
      </w:pPr>
      <w:r w:rsidRPr="00A03C77">
        <w:rPr>
          <w:b/>
          <w:color w:val="000000" w:themeColor="text1"/>
        </w:rPr>
        <w:t> КЛАССИФИКАЦИЯ ИГР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03C77">
        <w:rPr>
          <w:color w:val="000000" w:themeColor="text1"/>
          <w:shd w:val="clear" w:color="auto" w:fill="FFFFFF"/>
        </w:rPr>
        <w:t>Классификацию игр можно проводить: по количеству игроков, количеству стратегий, характеру взаимодействия игроков, характеру выигрыша, количеству ходов, состоянию информации и т.д.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03C77">
        <w:rPr>
          <w:color w:val="000000" w:themeColor="text1"/>
          <w:shd w:val="clear" w:color="auto" w:fill="FFFFFF"/>
        </w:rPr>
        <w:lastRenderedPageBreak/>
        <w:t>В </w:t>
      </w:r>
      <w:r w:rsidRPr="00A03C77">
        <w:rPr>
          <w:iCs/>
          <w:color w:val="000000" w:themeColor="text1"/>
          <w:shd w:val="clear" w:color="auto" w:fill="FFFFFF"/>
        </w:rPr>
        <w:t>зависимости от количества игроков</w:t>
      </w:r>
      <w:r w:rsidRPr="00A03C77">
        <w:rPr>
          <w:color w:val="000000" w:themeColor="text1"/>
          <w:shd w:val="clear" w:color="auto" w:fill="FFFFFF"/>
        </w:rPr>
        <w:t> различают игры двух и</w:t>
      </w:r>
      <w:r w:rsidR="00A10737">
        <w:rPr>
          <w:color w:val="000000" w:themeColor="text1"/>
          <w:shd w:val="clear" w:color="auto" w:fill="FFFFFF"/>
        </w:rPr>
        <w:t xml:space="preserve"> более </w:t>
      </w:r>
      <w:r w:rsidRPr="00A03C77">
        <w:rPr>
          <w:color w:val="000000" w:themeColor="text1"/>
          <w:shd w:val="clear" w:color="auto" w:fill="FFFFFF"/>
        </w:rPr>
        <w:t> игроков. Первые из них наиболее изучены. Игры трёх и более игроков менее исследованы из-за возникающих принципиальных трудностей и технических возможностей получения решения. Чем больше игроков - тем больше проблем.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03C77">
        <w:rPr>
          <w:color w:val="000000" w:themeColor="text1"/>
          <w:shd w:val="clear" w:color="auto" w:fill="FFFFFF"/>
        </w:rPr>
        <w:t>По </w:t>
      </w:r>
      <w:r w:rsidRPr="00A03C77">
        <w:rPr>
          <w:iCs/>
          <w:color w:val="000000" w:themeColor="text1"/>
          <w:shd w:val="clear" w:color="auto" w:fill="FFFFFF"/>
        </w:rPr>
        <w:t>количеству стратегий игры</w:t>
      </w:r>
      <w:r w:rsidRPr="00A03C77">
        <w:rPr>
          <w:color w:val="000000" w:themeColor="text1"/>
          <w:shd w:val="clear" w:color="auto" w:fill="FFFFFF"/>
        </w:rPr>
        <w:t xml:space="preserve"> делятся </w:t>
      </w:r>
      <w:proofErr w:type="gramStart"/>
      <w:r w:rsidRPr="00A03C77">
        <w:rPr>
          <w:color w:val="000000" w:themeColor="text1"/>
          <w:shd w:val="clear" w:color="auto" w:fill="FFFFFF"/>
        </w:rPr>
        <w:t>на</w:t>
      </w:r>
      <w:proofErr w:type="gramEnd"/>
      <w:r w:rsidRPr="00A03C77">
        <w:rPr>
          <w:color w:val="000000" w:themeColor="text1"/>
          <w:shd w:val="clear" w:color="auto" w:fill="FFFFFF"/>
        </w:rPr>
        <w:t xml:space="preserve"> конечные и бесконечные. Если в игре все игроки имеют конечное число возможных стратегий, то она называется конечной. Если же хотя бы один из игроков имеет бесконечное количество возможных стратегий, игра называется бесконечной.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03C77">
        <w:rPr>
          <w:color w:val="000000" w:themeColor="text1"/>
          <w:shd w:val="clear" w:color="auto" w:fill="FFFFFF"/>
        </w:rPr>
        <w:t>По </w:t>
      </w:r>
      <w:r w:rsidRPr="00A03C77">
        <w:rPr>
          <w:iCs/>
          <w:color w:val="000000" w:themeColor="text1"/>
          <w:shd w:val="clear" w:color="auto" w:fill="FFFFFF"/>
        </w:rPr>
        <w:t>характеру взаимодействия игры</w:t>
      </w:r>
      <w:r w:rsidRPr="00A03C77">
        <w:rPr>
          <w:color w:val="000000" w:themeColor="text1"/>
          <w:shd w:val="clear" w:color="auto" w:fill="FFFFFF"/>
        </w:rPr>
        <w:t xml:space="preserve"> делятся </w:t>
      </w:r>
      <w:proofErr w:type="gramStart"/>
      <w:r w:rsidRPr="00A03C77">
        <w:rPr>
          <w:color w:val="000000" w:themeColor="text1"/>
          <w:shd w:val="clear" w:color="auto" w:fill="FFFFFF"/>
        </w:rPr>
        <w:t>на</w:t>
      </w:r>
      <w:proofErr w:type="gramEnd"/>
      <w:r w:rsidRPr="00A03C77">
        <w:rPr>
          <w:color w:val="000000" w:themeColor="text1"/>
          <w:shd w:val="clear" w:color="auto" w:fill="FFFFFF"/>
        </w:rPr>
        <w:t>: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03C77">
        <w:rPr>
          <w:color w:val="000000" w:themeColor="text1"/>
          <w:shd w:val="clear" w:color="auto" w:fill="FFFFFF"/>
        </w:rPr>
        <w:t>бескоалиционные: игроки не имеют права вступать в соглашения, образовывать коалиции;</w:t>
      </w:r>
    </w:p>
    <w:p w:rsidR="008A5131" w:rsidRPr="00A03C77" w:rsidRDefault="008A5131" w:rsidP="008A51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03C77">
        <w:rPr>
          <w:color w:val="000000" w:themeColor="text1"/>
          <w:shd w:val="clear" w:color="auto" w:fill="FFFFFF"/>
        </w:rPr>
        <w:t>коалиционные (кооперативные): игроки могут вступать в коалиции.</w:t>
      </w:r>
    </w:p>
    <w:p w:rsidR="008A5131" w:rsidRPr="00A03C77" w:rsidRDefault="008A5131" w:rsidP="008A5131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A03C7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В кооперативных играх коалиции наперёд определены.</w:t>
      </w:r>
    </w:p>
    <w:p w:rsidR="008A5131" w:rsidRPr="00A03C77" w:rsidRDefault="008A5131" w:rsidP="008A5131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A03C7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По </w:t>
      </w:r>
      <w:r w:rsidRPr="00A03C77">
        <w:rPr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  <w:shd w:val="clear" w:color="auto" w:fill="FFFFFF"/>
        </w:rPr>
        <w:t>характеру выигрышей игры</w:t>
      </w:r>
      <w:r w:rsidRPr="00A03C7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 делятся на: игры с нулевой суммой (общий капитал всех игроков не меняется, а перераспределяется между игроками; сумма выигрышей всех игроков равна нулю) и игры с ненулевой суммой.</w:t>
      </w:r>
    </w:p>
    <w:p w:rsidR="008A5131" w:rsidRPr="00A03C77" w:rsidRDefault="008A5131" w:rsidP="008A5131">
      <w:pPr>
        <w:pStyle w:val="2"/>
        <w:spacing w:before="0"/>
        <w:ind w:firstLine="36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A03C7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По </w:t>
      </w:r>
      <w:r w:rsidRPr="00A03C77">
        <w:rPr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  <w:shd w:val="clear" w:color="auto" w:fill="FFFFFF"/>
        </w:rPr>
        <w:t>виду функций выигрыша</w:t>
      </w:r>
      <w:r w:rsidRPr="00A03C7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 игры делятся </w:t>
      </w:r>
      <w:proofErr w:type="gramStart"/>
      <w:r w:rsidRPr="00A03C7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 w:rsidRPr="00A03C7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 матричные, биматричные, непрерывные, выпуклые, сепарабельные, типа дуэлей и др.</w:t>
      </w:r>
    </w:p>
    <w:p w:rsidR="008A5131" w:rsidRPr="00A03C77" w:rsidRDefault="008A5131" w:rsidP="008A5131">
      <w:pPr>
        <w:rPr>
          <w:rFonts w:ascii="Times New Roman" w:hAnsi="Times New Roman" w:cs="Times New Roman"/>
          <w:sz w:val="24"/>
          <w:szCs w:val="24"/>
        </w:rPr>
      </w:pPr>
    </w:p>
    <w:p w:rsidR="008A5131" w:rsidRPr="00A03C77" w:rsidRDefault="008A5131" w:rsidP="008A5131">
      <w:pPr>
        <w:pStyle w:val="2"/>
        <w:numPr>
          <w:ilvl w:val="0"/>
          <w:numId w:val="2"/>
        </w:numPr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ТЕОРИИ ИГР</w:t>
      </w:r>
    </w:p>
    <w:p w:rsidR="008A5131" w:rsidRPr="00A03C77" w:rsidRDefault="008A5131" w:rsidP="008A51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Теория игр — это раздел прикладной математики. </w:t>
      </w:r>
      <w:r w:rsidRPr="00A03C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экономике конфликтные ситуации встречаются очень часто и имеют многообразный характер. К ним относятся, например, взаимоотношения между поставщиком и потребителем, покупателем и продавцом, банком и клиентом. 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Чуть реже – в других общественных науках — социологии, политологии, психологии, этике и других.</w:t>
      </w:r>
    </w:p>
    <w:p w:rsidR="008A5131" w:rsidRPr="00A03C77" w:rsidRDefault="008A5131" w:rsidP="008A51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Очень </w:t>
      </w:r>
      <w:proofErr w:type="gram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важное значение</w:t>
      </w:r>
      <w:proofErr w:type="gram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этот раздел математики имеет для искусственного интеллекта и кибернетики, особенно с проявлением интереса к интеллектуальным агентам.</w:t>
      </w:r>
    </w:p>
    <w:p w:rsidR="008A5131" w:rsidRPr="00A03C77" w:rsidRDefault="008A5131" w:rsidP="008A51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время второй мировой войны и сразу после неё теорией игр серьезно заинтересовались военные, которые увидели в ней аппарат для исследования страте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гических решений. Далее главное внимание снова стало уделяться экономическим проблемам.</w:t>
      </w:r>
    </w:p>
    <w:p w:rsidR="008A5131" w:rsidRDefault="008A5131" w:rsidP="008A513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5131" w:rsidRPr="00A03C77" w:rsidRDefault="008A5131" w:rsidP="008A513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КУБИК РУБИКА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Досуг всегда можно скрасить решением головоломок, загадок, ребусов. Конечно, в наши дни, когда почти все «оцифровано», и любой школьник может достать из кармана целый мир компьютерных игр, старые головоломки не столь актуальны и современны. Но вот «магическому кубику» удается быть популярным уже на протяжении более сорока лет.  Кубик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служит не только развлечением, но и прекрасным наглядным пособием по алгебре, комбинаторике, программированию.</w:t>
      </w:r>
    </w:p>
    <w:p w:rsidR="007354FA" w:rsidRDefault="007354FA" w:rsidP="008A5131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54FA" w:rsidRDefault="007354FA" w:rsidP="008A5131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5131" w:rsidRPr="00A03C77" w:rsidRDefault="008A5131" w:rsidP="008A5131">
      <w:pPr>
        <w:shd w:val="clear" w:color="auto" w:fill="FFFFFF"/>
        <w:spacing w:after="0"/>
        <w:ind w:left="708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1. Что такое кубик </w:t>
      </w:r>
      <w:proofErr w:type="spellStart"/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75565</wp:posOffset>
            </wp:positionV>
            <wp:extent cx="1876425" cy="1466850"/>
            <wp:effectExtent l="19050" t="0" r="9525" b="0"/>
            <wp:wrapSquare wrapText="bothSides"/>
            <wp:docPr id="3" name="graphics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Кубик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головоломка. Классический кубик представляет собой куб 3×3×3. Он состоит из 54 граней малых кубиков, составляющих один большой куб. Каждая грань куба состоит из девяти квадратов и окрашена в один из шести цветов: красный, оранжевый, белый, жёлтый, синий, зелёный.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 куба — трехмерная крестовина. Центральные кубики окрашены  только с одной стороны, с которой видны. Восемь маленьких  угловых кубиков окрашены с трех сторон. Остальные двенадцать кубиков расположены посередине, окрашены только с двух видимых сторон.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Кубики   назвать кубиками можно лишь условно, все они имеют разные  выемки. Это хорошо видно на картинке.</w:t>
      </w:r>
    </w:p>
    <w:p w:rsidR="008A5131" w:rsidRPr="00A03C77" w:rsidRDefault="008A5131" w:rsidP="008A5131">
      <w:pPr>
        <w:shd w:val="clear" w:color="auto" w:fill="FFFFFF"/>
        <w:spacing w:after="0"/>
        <w:ind w:left="708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2. История создания кубика </w:t>
      </w:r>
      <w:proofErr w:type="spellStart"/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161925</wp:posOffset>
            </wp:positionV>
            <wp:extent cx="2785110" cy="1876425"/>
            <wp:effectExtent l="19050" t="0" r="0" b="0"/>
            <wp:wrapSquare wrapText="bothSides"/>
            <wp:docPr id="4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ЭрноРубик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родился в Будапеште, во время второй мировой войны. Несколько лет он проработал проектировщиком, а после этого перешел на учительскую работу в Будапештский университет умений и дизайна им.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Моголи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Наги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Повествуя студентам о дизайне экстерьера, он нередко иллюстрировал всевозможные строительные и дизайнерские концепции на бумажных, деревянных или же пластмассовых моделях.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 этой задачи пришло к нему в период прогулки по берегу Дуная. Глядя, как отшлифованные круглые камешки движутся «приятель относительно приятеля», он взял в толк, как можно решить данный вопрос внутри куба. 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Сконструировав в 1974 году образец 3х3х3, на любой стороне которого были наклейки всевозможного расцветки,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показал модель студентам. 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Любопытен тот факт, что, создав первый образец кубика,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ужасом осознал, что не в состоянии его собрать. Почти месяц затратил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Эрно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«приручение» собственного шедевра. </w:t>
      </w:r>
    </w:p>
    <w:p w:rsidR="008A5131" w:rsidRDefault="008A5131" w:rsidP="008A5131">
      <w:pPr>
        <w:pStyle w:val="a4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8A5131" w:rsidRPr="00A03C77" w:rsidRDefault="008A5131" w:rsidP="008A5131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Распространение и развитие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получения патента 30 января 1975 года на своё изобретение, «Волшебный Куб» (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BuvuosKocka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началось распространение головоломки. Первые партии кубиков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были выпущены в конце 1977 года для Будапештского магазина игрушек. В сентябре 1979 год, на переговорах в Будапеште, был заключён договор с крупной американской компанией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IdealToyCorporation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(позже </w:t>
      </w:r>
      <w:proofErr w:type="gram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куплена</w:t>
      </w:r>
      <w:proofErr w:type="gram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корпорацией CBS) на поставку в США одного миллиона кубиков.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нашу страну кубик пришёл в 1981 г. (по некоторым данным, права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выпуск игрушки обошлись СССР в немыслимую тогда сумму 3 миллиона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долларов).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Основная теорема «</w:t>
      </w:r>
      <w:proofErr w:type="spellStart"/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кубологии</w:t>
      </w:r>
      <w:proofErr w:type="spellEnd"/>
      <w:r w:rsidRPr="00A03C7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8A5131" w:rsidRPr="00A03C77" w:rsidRDefault="008A5131" w:rsidP="008A51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Как сделать вновь «как было»? Прежде всего, нужно понять: «взаимоотношения» маленьких кубиков не произвольны, а основаны на строгом порядке. </w:t>
      </w:r>
      <w:proofErr w:type="gram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ни верти ряды кубиков относительно друг друга, угловые кубики всегда останутся угловыми, бортовые — бортовыми, а центральные — центральными.</w:t>
      </w:r>
      <w:proofErr w:type="gram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Эту очевидную истину иногда в шутку называют основной теоремой "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кубологии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". Более того, центральные кубики, как выясняется, вообще невозможно сдвинуть с места, поэтому они определяют исходный цвет соответствующей грани, к которому следует стремиться.</w:t>
      </w:r>
    </w:p>
    <w:p w:rsidR="008A5131" w:rsidRPr="00A03C77" w:rsidRDefault="008A5131" w:rsidP="008A51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Алгоритм Бога.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Существует множество способов собрать кубик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Алгоритм, который решает головоломку за минимально возможное количество ходов, называют алгоритмом Бога.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Термин «решить головоломку» означает — указать последовательность ходов, переводящих некоторую начальную конфигурацию в некоторую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конечную конфигурацию. Оптимально решить головоломку — указать самую короткую последовательность ходов для решения головоломки. Оптимальных решений может быть несколько. 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известным головоломкам, подпадающим под это определение,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относятся кубик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Ханойская башня, Пятнашки, Солитер с фишками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(англ.), различные задачи о переливании и перевозке («Волк, коза (овца) и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капуста»). Некоторые авторы считают, что алгоритм Бога должен также быть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практичным, то есть использовать разумный объём памяти и завершаться в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разумное время.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Поиск алгоритма Бога. Число Бога. 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Первые оценки сверху для числа Бога были основаны на «человеческих»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алгоритмах. Вероятно, впервые конкретная оценка сверху была указана Дэвидом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Сингмастером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1979 году. В 1982 году в журнале «Квант» был опубликован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список комбинаций, позволяющих решить кубик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79 ходов.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Определились два совершенно различных подхода к сборке: «абстрактный»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«конкретный». В первом случае используются многоходовые процессы,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которые, казалось бы, не вносят порядка в хаотически разбросанные кубики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 последних нескольких ходов.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Алгоритм </w:t>
      </w:r>
      <w:proofErr w:type="spellStart"/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МарвинаТистлетуэйта</w:t>
      </w:r>
      <w:proofErr w:type="spellEnd"/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МарвинТистлетуэйт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специалист по прикладной математике из Лондона, использовал «идеи математической теории групп для компьютерных исследований».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Тистлетуэйту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принадлежал первый мировой рекорд самого короткого алгоритма приведения куба в порядок 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всего 52 поворота.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2010 г. строго доказано, что для перевода кубика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произвольной конфигурации в собранную конфигурацию достаточно не более чем 20 поворотов граней (ходов).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Математика кубика </w:t>
      </w:r>
      <w:proofErr w:type="spellStart"/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Существует множество алгоритмов, предназначенных для перевода кубика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произвольной конфигурации в конечную конфигурацию (собранную, все грани одноцветны).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Математика кубика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совокупность математических методов для изучения свойств кубика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Изучает алгоритмы сборки кубика, оценки алгоритмов его сборки и др. Она основана на теории графов, теории групп, теории вычислимости, комбинаторике.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A5131" w:rsidRPr="00A03C77" w:rsidRDefault="008A5131" w:rsidP="008A51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Соревнования по скоростной сборке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Люди, увлекающиеся скоростной сборкой кубика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называются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спидкуберами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А сама скоростная сборка —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спидкубинг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(англ.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speedcubing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Первый Международный чемпионат по сборке кубика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прошел в Будапеште (Венгрия) 5 июня 1982 г.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Официальные соревнования по скоростной сборке кубика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регулярно проводятся всемирной ассоциацией кубика —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en:WorldCubeAssociation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(WCA). Каждый год проходит чемпионат Европы или чемпионат мира.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правилам WCA, перед сборкой кубы должны быть перемешаны по алгоритму (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scramble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сгенерированному компьютером с помощью программы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CubeExplorer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(для куба 3×3×3, для других головоломок есть отдельные программы генерации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скрамблов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При этом у всех участников начальные позиции перемешанного кубика (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скрамблы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должны быть одинаковыми. Победитель определяется не по результату единичной сборки, а по среднему времени из 5 попыток, при этом </w:t>
      </w:r>
      <w:proofErr w:type="gram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лучшая</w:t>
      </w:r>
      <w:proofErr w:type="gram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худшая попытки не учитываются, а вычисляется среднее из оставшихся 3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х. Однако в других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дисциплинах могут использоваться и другие варианты: среднее из 3 (например, для куба 7×7×7), лучшее из 3 (сборка вслепую). 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Текущие рекорды.</w:t>
      </w:r>
    </w:p>
    <w:p w:rsidR="008A5131" w:rsidRPr="00A03C77" w:rsidRDefault="008A5131" w:rsidP="008A51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Новый мировой рекорд по сборке кубика </w:t>
      </w:r>
      <w:proofErr w:type="spellStart"/>
      <w:r w:rsidRPr="00A03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2018 года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был установлен 24.11.2018 года на соревнованиях “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WuhuOpen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2018” в Китае.</w:t>
      </w:r>
    </w:p>
    <w:p w:rsidR="008A5131" w:rsidRPr="00A03C77" w:rsidRDefault="008A5131" w:rsidP="008A51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Малоизвестный</w:t>
      </w:r>
      <w:proofErr w:type="gram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китайский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спидкубер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03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DuYusheng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собрал головоломку 3х3 за рекордное </w:t>
      </w:r>
      <w:r w:rsidRPr="00A03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3.47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03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секунды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Тем самым он опередил предыдущего рекордсмена Феликс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Земдегса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(англ.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FeliksZemdegs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4.22) на </w:t>
      </w:r>
      <w:r w:rsidRPr="00A03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0,75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секунды.</w:t>
      </w:r>
    </w:p>
    <w:p w:rsidR="008A5131" w:rsidRPr="00A03C77" w:rsidRDefault="008A5131" w:rsidP="008A51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Роботы</w:t>
      </w: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oftHyphen/>
        <w:t>-чемпионы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марте 2014 года </w:t>
      </w:r>
      <w:proofErr w:type="gram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созданный</w:t>
      </w:r>
      <w:proofErr w:type="gram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восемнадцать месяцев инженерами Дэвидом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Гилдэем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DavidGilday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и Майком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Добсоном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MikeDobson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CubeStormer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III, из деталей того же конструктора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LegoMindstorms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 ARM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мозгом в виде смартфона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SamsungGalaxy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S4, собрал головоломку за 3,253 секунды.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чемпионате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JawaTimurOpen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2016 рекорд по сборке кубика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принадлежит роботу Sub1, который в начале нынешнего года привел его «в порядок» за 0,887 секунды. Новая версия робота Sub1, получившая название Sub1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Reloaded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собрала кубик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0,637 секунды.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январе </w:t>
      </w:r>
      <w:hyperlink r:id="rId10" w:tooltip="2018 год" w:history="1">
        <w:r w:rsidRPr="00A03C7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2018 года</w:t>
        </w:r>
      </w:hyperlink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специалист по робототехнике Бен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Кац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BenKatz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и разработчик программного обеспечения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ДжаредДи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Карло (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JaredDiCarlo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создали робота, который способен собрать кубик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0,38 секунды.</w:t>
      </w:r>
      <w:bookmarkStart w:id="0" w:name="_GoBack"/>
      <w:bookmarkEnd w:id="0"/>
    </w:p>
    <w:p w:rsidR="008A5131" w:rsidRPr="00F2536C" w:rsidRDefault="008A5131" w:rsidP="00F2536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Заключение.</w:t>
      </w:r>
    </w:p>
    <w:p w:rsidR="008A5131" w:rsidRPr="00A03C77" w:rsidRDefault="008A5131" w:rsidP="008A5131">
      <w:pPr>
        <w:pStyle w:val="a3"/>
        <w:shd w:val="clear" w:color="auto" w:fill="FFFFFF"/>
        <w:spacing w:after="0" w:afterAutospacing="0"/>
        <w:ind w:firstLine="539"/>
        <w:rPr>
          <w:color w:val="000000"/>
        </w:rPr>
      </w:pPr>
      <w:r w:rsidRPr="00A03C77">
        <w:rPr>
          <w:color w:val="000000"/>
        </w:rPr>
        <w:t>Теория игр прививает человеку дисциплину ума. От лица, принимающего решения, она требует систематической формулировки возможных альтернатив поведения, оценки их результатов, и самое главное - учета поведения других объектов. Человек, знакомый с теорией игр, реже считает других глупее себя, - и потому избегает многих непростительных ошибок. Однако теория игр не может, да и не рассчитана на то, чтобы придать решительности, настойчивости в достижении целей, невзирая на неопределенность и риск. Знание основ теории игр не дает нам явного выигрыша, но оберегает нас от свершения глупых и ненужных ошибок.Теория игр всегда имеет дело с особым типом мышления, стратегическим.</w:t>
      </w:r>
    </w:p>
    <w:p w:rsidR="008A5131" w:rsidRPr="00A03C77" w:rsidRDefault="008A5131" w:rsidP="008A5131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eastAsia="Times New Roman" w:cs="Times New Roman"/>
          <w:color w:val="000000" w:themeColor="text1"/>
          <w:kern w:val="0"/>
        </w:rPr>
      </w:pPr>
      <w:r w:rsidRPr="00A03C77">
        <w:rPr>
          <w:rFonts w:eastAsia="Times New Roman" w:cs="Times New Roman"/>
          <w:color w:val="000000" w:themeColor="text1"/>
          <w:kern w:val="0"/>
        </w:rPr>
        <w:t>Собирать кубик не только интересно, но и полезно! Так утверждают психологи. Это развивает гибкость и скорость мышления, помогает быстро оценивать обстановку и принимать решение, развивает усидчивость и способность добиваться результата.</w:t>
      </w:r>
    </w:p>
    <w:p w:rsidR="008A5131" w:rsidRPr="00A03C77" w:rsidRDefault="008A5131" w:rsidP="008A5131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both"/>
        <w:rPr>
          <w:rFonts w:eastAsia="Times New Roman" w:cs="Times New Roman"/>
          <w:color w:val="000000" w:themeColor="text1"/>
          <w:kern w:val="0"/>
        </w:rPr>
      </w:pPr>
      <w:r w:rsidRPr="00A03C77">
        <w:rPr>
          <w:rFonts w:eastAsia="Times New Roman" w:cs="Times New Roman"/>
          <w:color w:val="000000" w:themeColor="text1"/>
          <w:kern w:val="0"/>
        </w:rPr>
        <w:t xml:space="preserve">       Лично мне сборка кубика помогает снять психологическую нагрузку за день.</w:t>
      </w:r>
    </w:p>
    <w:p w:rsidR="00194624" w:rsidRPr="00F2536C" w:rsidRDefault="008A5131" w:rsidP="00F253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Приятно было узнать, что кубик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1) развивает мелкую моторику рук;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 помогает быстро оценивать обстановку и принимать решение;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3) развивает пространственное мышление, помогает при решении математических задач;</w:t>
      </w: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4) развивает усидчивость и сп</w:t>
      </w:r>
      <w:r w:rsidR="00F25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особность добиваться результата.</w:t>
      </w:r>
    </w:p>
    <w:p w:rsidR="00194624" w:rsidRDefault="00194624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624" w:rsidRDefault="00194624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624" w:rsidRDefault="00194624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624" w:rsidRDefault="00194624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624" w:rsidRPr="00D61457" w:rsidRDefault="00194624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Pr="00D61457" w:rsidRDefault="008A5131" w:rsidP="008A5131">
      <w:pPr>
        <w:pStyle w:val="3"/>
        <w:shd w:val="clear" w:color="auto" w:fill="FFFFFF"/>
        <w:spacing w:before="0" w:line="360" w:lineRule="auto"/>
        <w:ind w:left="72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6145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СПИСОК ЛИТЕРАТУРЫ</w:t>
      </w:r>
    </w:p>
    <w:p w:rsidR="008A5131" w:rsidRPr="00D61457" w:rsidRDefault="00C8327F" w:rsidP="008A5131">
      <w:pPr>
        <w:pStyle w:val="Standard"/>
        <w:numPr>
          <w:ilvl w:val="1"/>
          <w:numId w:val="1"/>
        </w:numPr>
        <w:tabs>
          <w:tab w:val="left" w:pos="1120"/>
          <w:tab w:val="left" w:pos="1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left="709" w:hanging="709"/>
        <w:jc w:val="both"/>
        <w:rPr>
          <w:rFonts w:eastAsia="Times New Roman" w:cs="Times New Roman"/>
          <w:color w:val="000000" w:themeColor="text1"/>
          <w:kern w:val="0"/>
        </w:rPr>
      </w:pPr>
      <w:hyperlink r:id="rId11" w:history="1">
        <w:r w:rsidR="008A5131" w:rsidRPr="00D61457">
          <w:rPr>
            <w:rFonts w:eastAsia="Times New Roman" w:cs="Times New Roman"/>
            <w:color w:val="000000" w:themeColor="text1"/>
            <w:kern w:val="0"/>
          </w:rPr>
          <w:t>https://ru.wikipedia.org/wiki/Кубик</w:t>
        </w:r>
      </w:hyperlink>
      <w:r w:rsidR="008A5131" w:rsidRPr="00D61457">
        <w:rPr>
          <w:rFonts w:eastAsia="Times New Roman" w:cs="Times New Roman"/>
          <w:color w:val="000000" w:themeColor="text1"/>
          <w:kern w:val="0"/>
        </w:rPr>
        <w:t>_Рубика</w:t>
      </w:r>
    </w:p>
    <w:p w:rsidR="008A5131" w:rsidRPr="00D61457" w:rsidRDefault="00C8327F" w:rsidP="008A5131">
      <w:pPr>
        <w:pStyle w:val="Standard"/>
        <w:numPr>
          <w:ilvl w:val="1"/>
          <w:numId w:val="1"/>
        </w:numPr>
        <w:tabs>
          <w:tab w:val="left" w:pos="1120"/>
          <w:tab w:val="left" w:pos="1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left="709" w:hanging="709"/>
        <w:jc w:val="both"/>
        <w:rPr>
          <w:rFonts w:eastAsia="Times New Roman" w:cs="Times New Roman"/>
          <w:color w:val="000000" w:themeColor="text1"/>
          <w:kern w:val="0"/>
        </w:rPr>
      </w:pPr>
      <w:hyperlink r:id="rId12" w:history="1">
        <w:r w:rsidR="008A5131" w:rsidRPr="00D61457">
          <w:rPr>
            <w:rFonts w:eastAsia="Times New Roman" w:cs="Times New Roman"/>
            <w:color w:val="000000" w:themeColor="text1"/>
            <w:kern w:val="0"/>
          </w:rPr>
          <w:t>http://fb.ru/article/188593/uchenyie-uznali-kak-sobrat-kubik-rubik-za-hodov</w:t>
        </w:r>
      </w:hyperlink>
    </w:p>
    <w:p w:rsidR="008A5131" w:rsidRPr="00D61457" w:rsidRDefault="00C8327F" w:rsidP="008A5131">
      <w:pPr>
        <w:pStyle w:val="Standard"/>
        <w:numPr>
          <w:ilvl w:val="1"/>
          <w:numId w:val="1"/>
        </w:numPr>
        <w:tabs>
          <w:tab w:val="left" w:pos="1120"/>
          <w:tab w:val="left" w:pos="1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left="709" w:hanging="709"/>
        <w:jc w:val="both"/>
        <w:rPr>
          <w:rFonts w:eastAsia="Times New Roman" w:cs="Times New Roman"/>
          <w:color w:val="000000" w:themeColor="text1"/>
          <w:kern w:val="0"/>
        </w:rPr>
      </w:pPr>
      <w:hyperlink r:id="rId13" w:history="1">
        <w:r w:rsidR="008A5131" w:rsidRPr="00D61457">
          <w:rPr>
            <w:rFonts w:eastAsia="Times New Roman" w:cs="Times New Roman"/>
            <w:color w:val="000000" w:themeColor="text1"/>
            <w:kern w:val="0"/>
          </w:rPr>
          <w:t>https://ru.wikipedia.org/wiki/Теория</w:t>
        </w:r>
      </w:hyperlink>
      <w:r w:rsidR="008A5131" w:rsidRPr="00D61457">
        <w:rPr>
          <w:rFonts w:eastAsia="Times New Roman" w:cs="Times New Roman"/>
          <w:color w:val="000000" w:themeColor="text1"/>
          <w:kern w:val="0"/>
        </w:rPr>
        <w:t>_игр</w:t>
      </w:r>
    </w:p>
    <w:p w:rsidR="008A5131" w:rsidRPr="00D61457" w:rsidRDefault="00C8327F" w:rsidP="008A5131">
      <w:pPr>
        <w:pStyle w:val="Standard"/>
        <w:numPr>
          <w:ilvl w:val="1"/>
          <w:numId w:val="1"/>
        </w:numPr>
        <w:tabs>
          <w:tab w:val="left" w:pos="1120"/>
          <w:tab w:val="left" w:pos="1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left="709" w:hanging="709"/>
        <w:jc w:val="both"/>
        <w:rPr>
          <w:rFonts w:eastAsia="Times New Roman" w:cs="Times New Roman"/>
          <w:color w:val="000000" w:themeColor="text1"/>
          <w:kern w:val="0"/>
        </w:rPr>
      </w:pPr>
      <w:hyperlink r:id="rId14" w:history="1">
        <w:r w:rsidR="008A5131" w:rsidRPr="00D61457">
          <w:rPr>
            <w:rFonts w:eastAsia="Times New Roman" w:cs="Times New Roman"/>
            <w:color w:val="000000" w:themeColor="text1"/>
            <w:kern w:val="0"/>
          </w:rPr>
          <w:t>https://it-lenta.ru/sut-teorii-igr/</w:t>
        </w:r>
      </w:hyperlink>
    </w:p>
    <w:p w:rsidR="008A5131" w:rsidRPr="00D61457" w:rsidRDefault="008A5131" w:rsidP="008A5131">
      <w:pPr>
        <w:pStyle w:val="Standard"/>
        <w:numPr>
          <w:ilvl w:val="1"/>
          <w:numId w:val="1"/>
        </w:numPr>
        <w:tabs>
          <w:tab w:val="left" w:pos="1120"/>
          <w:tab w:val="left" w:pos="1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ind w:left="709" w:hanging="709"/>
        <w:jc w:val="both"/>
        <w:rPr>
          <w:rFonts w:eastAsia="Times New Roman" w:cs="Times New Roman"/>
          <w:color w:val="000000" w:themeColor="text1"/>
          <w:kern w:val="0"/>
        </w:rPr>
      </w:pPr>
      <w:r w:rsidRPr="00D61457">
        <w:rPr>
          <w:rFonts w:eastAsia="Times New Roman" w:cs="Times New Roman"/>
          <w:color w:val="000000" w:themeColor="text1"/>
          <w:kern w:val="0"/>
        </w:rPr>
        <w:t>https://math.semestr.ru/games/mat.php</w:t>
      </w: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624" w:rsidRDefault="00194624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F2536C" w:rsidP="008A513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Приложения</w:t>
      </w:r>
      <w:r w:rsidR="008A5131" w:rsidRPr="00A03C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90805</wp:posOffset>
            </wp:positionV>
            <wp:extent cx="2669540" cy="1780540"/>
            <wp:effectExtent l="19050" t="0" r="0" b="0"/>
            <wp:wrapSquare wrapText="bothSides"/>
            <wp:docPr id="1" name="Рисунок 1" descr="euro-kubik-rubika-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5" descr="euro-kubik-rubika-20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Чемпионат Европы.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 по 3 октября 2010 года в Будапеште прошёл чемпионат Европы, собравший участников, соревновавшихся в различных дисциплинах. Чемпионом Европы в сборке классического кубика 3×3×3 стал российский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спидкубер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Сергей Рябко, опередивший в </w:t>
      </w:r>
      <w:proofErr w:type="gram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финале</w:t>
      </w:r>
      <w:proofErr w:type="gram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том числе бывшего рекордсмена Эрика </w:t>
      </w:r>
      <w:proofErr w:type="spellStart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Аккерсдейка</w:t>
      </w:r>
      <w:proofErr w:type="spellEnd"/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 средним временем в финале 10,31 секунд.</w:t>
      </w:r>
    </w:p>
    <w:p w:rsidR="008A5131" w:rsidRPr="00A03C77" w:rsidRDefault="008A5131" w:rsidP="008A51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 12 по 14 октября 2012 года во Вроцлаве (Польша) прошёл чемпионат Европы. Чемпионом второй раз подряд стал участник из России Сергей Рябко, опередивший чемпиона мира. Среднее время Сергея составило 8,89 секунд.</w:t>
      </w:r>
    </w:p>
    <w:p w:rsidR="008A5131" w:rsidRPr="00A03C77" w:rsidRDefault="008A5131" w:rsidP="008A513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Pr="00BF5268" w:rsidRDefault="008A5131" w:rsidP="008A513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F526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Кубик </w:t>
      </w:r>
      <w:proofErr w:type="spellStart"/>
      <w:r w:rsidRPr="00BF526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Рубика</w:t>
      </w:r>
      <w:proofErr w:type="spellEnd"/>
      <w:r w:rsidRPr="00BF526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: только факты</w:t>
      </w:r>
    </w:p>
    <w:p w:rsidR="008A5131" w:rsidRPr="00D61457" w:rsidRDefault="008A5131" w:rsidP="008A513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43,252,003,274,489,856,000 (более 43 квинтиллионов) возможных комбинаций, и только 1 правильное решение.</w:t>
      </w:r>
    </w:p>
    <w:p w:rsidR="008A5131" w:rsidRPr="00D61457" w:rsidRDefault="008A5131" w:rsidP="008A513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350 миллионов кубиков </w:t>
      </w:r>
      <w:proofErr w:type="spellStart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продано во всем мире. Если сложить их в 1 ряд, то полосу из кубиков </w:t>
      </w:r>
      <w:proofErr w:type="spellStart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можно было бы выложить с Северного Полюса до Южного Полюса.</w:t>
      </w:r>
    </w:p>
    <w:p w:rsidR="008A5131" w:rsidRPr="00D61457" w:rsidRDefault="008A5131" w:rsidP="008A513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Изобретен</w:t>
      </w:r>
      <w:proofErr w:type="gramEnd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профессором архитектуры и дизайна </w:t>
      </w:r>
      <w:proofErr w:type="spellStart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ЭрноРубиком</w:t>
      </w:r>
      <w:proofErr w:type="spellEnd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1974 в Будапеште как учебное пособие по геометрии, и не экспортировался из Венгрии до 1980г.</w:t>
      </w:r>
    </w:p>
    <w:p w:rsidR="008A5131" w:rsidRPr="00D61457" w:rsidRDefault="008A5131" w:rsidP="008A513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Первоначальное название, данное изобретателем - "Магический Кубик". Головоломка была переименована в кубик </w:t>
      </w:r>
      <w:proofErr w:type="spellStart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 презентации на старейшей выставке игрушек в Нюрнберге в 1980г и последующим миллионным заказом для США.</w:t>
      </w:r>
    </w:p>
    <w:p w:rsidR="008A5131" w:rsidRPr="00D61457" w:rsidRDefault="008A5131" w:rsidP="008A513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пике популярности в 1980г, головоломку крутил каждый пятый житель земли!</w:t>
      </w:r>
    </w:p>
    <w:p w:rsidR="008A5131" w:rsidRPr="00D61457" w:rsidRDefault="008A5131" w:rsidP="008A513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Размер стороны оригинального кубика </w:t>
      </w:r>
      <w:proofErr w:type="spellStart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Рубика</w:t>
      </w:r>
      <w:proofErr w:type="spellEnd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- 57мм. Это "золотой стандарт" игрушки, вычисленный </w:t>
      </w:r>
      <w:proofErr w:type="spellStart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ЭрноРубиком</w:t>
      </w:r>
      <w:proofErr w:type="spellEnd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до сих пор соблюдаемый брендом </w:t>
      </w:r>
      <w:proofErr w:type="spellStart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Rubik's</w:t>
      </w:r>
      <w:proofErr w:type="spellEnd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p w:rsidR="008A5131" w:rsidRPr="00D61457" w:rsidRDefault="008A5131" w:rsidP="008A513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Существуют сотни тысяч </w:t>
      </w:r>
      <w:proofErr w:type="gramStart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видео-роликов</w:t>
      </w:r>
      <w:proofErr w:type="gramEnd"/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головоломке на </w:t>
      </w:r>
      <w:proofErr w:type="spellStart"/>
      <w:r w:rsidR="00C8327F">
        <w:fldChar w:fldCharType="begin"/>
      </w:r>
      <w:r>
        <w:instrText>HYPERLINK "https://www.youtube.com/results?search_type=&amp;search_query=rubik%27s+cube&amp;aq=0&amp;oq=rubik%27s+c"</w:instrText>
      </w:r>
      <w:r w:rsidR="00C8327F">
        <w:fldChar w:fldCharType="separate"/>
      </w:r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="00C8327F">
        <w:fldChar w:fldCharType="end"/>
      </w:r>
    </w:p>
    <w:p w:rsidR="008A5131" w:rsidRPr="00D61457" w:rsidRDefault="008A5131" w:rsidP="008A513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4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Соревнования проходят в нескольких номинациях: сборка одной рукой, ногами, с закрытыми глазами и даже под водой на одном дыхании.</w:t>
      </w:r>
    </w:p>
    <w:p w:rsidR="008A5131" w:rsidRDefault="008A5131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131" w:rsidRDefault="008A5131" w:rsidP="008A513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1ED" w:rsidRDefault="00D831ED"/>
    <w:sectPr w:rsidR="00D831ED" w:rsidSect="007354FA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BE" w:rsidRDefault="000C0ABE" w:rsidP="007354FA">
      <w:pPr>
        <w:spacing w:after="0" w:line="240" w:lineRule="auto"/>
      </w:pPr>
      <w:r>
        <w:separator/>
      </w:r>
    </w:p>
  </w:endnote>
  <w:endnote w:type="continuationSeparator" w:id="1">
    <w:p w:rsidR="000C0ABE" w:rsidRDefault="000C0ABE" w:rsidP="0073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160050"/>
      <w:docPartObj>
        <w:docPartGallery w:val="Page Numbers (Bottom of Page)"/>
        <w:docPartUnique/>
      </w:docPartObj>
    </w:sdtPr>
    <w:sdtContent>
      <w:p w:rsidR="007354FA" w:rsidRDefault="00C8327F">
        <w:pPr>
          <w:pStyle w:val="a7"/>
          <w:jc w:val="center"/>
        </w:pPr>
        <w:r>
          <w:fldChar w:fldCharType="begin"/>
        </w:r>
        <w:r w:rsidR="007354FA">
          <w:instrText>PAGE   \* MERGEFORMAT</w:instrText>
        </w:r>
        <w:r>
          <w:fldChar w:fldCharType="separate"/>
        </w:r>
        <w:r w:rsidR="00F2536C">
          <w:rPr>
            <w:noProof/>
          </w:rPr>
          <w:t>9</w:t>
        </w:r>
        <w:r>
          <w:fldChar w:fldCharType="end"/>
        </w:r>
      </w:p>
    </w:sdtContent>
  </w:sdt>
  <w:p w:rsidR="007354FA" w:rsidRDefault="007354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BE" w:rsidRDefault="000C0ABE" w:rsidP="007354FA">
      <w:pPr>
        <w:spacing w:after="0" w:line="240" w:lineRule="auto"/>
      </w:pPr>
      <w:r>
        <w:separator/>
      </w:r>
    </w:p>
  </w:footnote>
  <w:footnote w:type="continuationSeparator" w:id="1">
    <w:p w:rsidR="000C0ABE" w:rsidRDefault="000C0ABE" w:rsidP="0073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90E"/>
    <w:multiLevelType w:val="hybridMultilevel"/>
    <w:tmpl w:val="48540FB4"/>
    <w:lvl w:ilvl="0" w:tplc="2B22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0282"/>
    <w:multiLevelType w:val="multilevel"/>
    <w:tmpl w:val="C50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C2C3B"/>
    <w:multiLevelType w:val="multilevel"/>
    <w:tmpl w:val="1B7EF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3F8C15F9"/>
    <w:multiLevelType w:val="hybridMultilevel"/>
    <w:tmpl w:val="1ABA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82DF5"/>
    <w:multiLevelType w:val="multilevel"/>
    <w:tmpl w:val="9FFE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8542A"/>
    <w:multiLevelType w:val="hybridMultilevel"/>
    <w:tmpl w:val="4D0C2FBC"/>
    <w:lvl w:ilvl="0" w:tplc="92463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00590D"/>
    <w:multiLevelType w:val="hybridMultilevel"/>
    <w:tmpl w:val="1378438A"/>
    <w:lvl w:ilvl="0" w:tplc="B9C8D7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131"/>
    <w:rsid w:val="000C0ABE"/>
    <w:rsid w:val="00194624"/>
    <w:rsid w:val="0026511C"/>
    <w:rsid w:val="003D3D21"/>
    <w:rsid w:val="005E76C2"/>
    <w:rsid w:val="00670C61"/>
    <w:rsid w:val="007354FA"/>
    <w:rsid w:val="00772DFF"/>
    <w:rsid w:val="008A5131"/>
    <w:rsid w:val="00980063"/>
    <w:rsid w:val="00A10737"/>
    <w:rsid w:val="00C8327F"/>
    <w:rsid w:val="00CB7BB8"/>
    <w:rsid w:val="00D831ED"/>
    <w:rsid w:val="00F2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5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A513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8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A51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8A5131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73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4FA"/>
  </w:style>
  <w:style w:type="paragraph" w:styleId="a7">
    <w:name w:val="footer"/>
    <w:basedOn w:val="a"/>
    <w:link w:val="a8"/>
    <w:uiPriority w:val="99"/>
    <w:unhideWhenUsed/>
    <w:rsid w:val="0073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&#1058;&#1077;&#1086;&#1088;&#1080;&#1103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b.ru/article/188593/uchenyie-uznali-kak-sobrat-kubik-rubik-za-hod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0;&#1091;&#1073;&#1080;&#1082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ru.wikipedia.org/wiki/2018_%D0%B3%D0%BE%D0%B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t-lenta.ru/sut-teorii-ig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5965-A562-4556-A254-3B0CADB4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2019-02-26T06:23:00Z</cp:lastPrinted>
  <dcterms:created xsi:type="dcterms:W3CDTF">2019-02-19T14:04:00Z</dcterms:created>
  <dcterms:modified xsi:type="dcterms:W3CDTF">2019-11-04T04:53:00Z</dcterms:modified>
</cp:coreProperties>
</file>