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 «Средняя общеобразовательная школа № 18»</w:t>
      </w: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24" w:rsidRPr="008B1CC0" w:rsidRDefault="00133576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701165"/>
            <wp:effectExtent l="0" t="0" r="3810" b="0"/>
            <wp:docPr id="1" name="Рисунок 1" descr="C:\Users\Марина\Desktop\печати на рабочие программы 2019-20\МО нач.ш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на\Desktop\печати на рабочие программы 2019-20\МО нач.ш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«</w:t>
      </w:r>
      <w:r w:rsidR="00D93BA5">
        <w:rPr>
          <w:rFonts w:ascii="Times New Roman" w:hAnsi="Times New Roman"/>
          <w:b/>
          <w:sz w:val="24"/>
          <w:szCs w:val="24"/>
        </w:rPr>
        <w:t>Родная (русская) литература</w:t>
      </w:r>
      <w:r w:rsidRPr="008B1CC0">
        <w:rPr>
          <w:rFonts w:ascii="Times New Roman" w:hAnsi="Times New Roman"/>
          <w:b/>
          <w:sz w:val="24"/>
          <w:szCs w:val="24"/>
        </w:rPr>
        <w:t>»</w:t>
      </w:r>
    </w:p>
    <w:p w:rsidR="00550324" w:rsidRPr="008B1CC0" w:rsidRDefault="008C3570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0324" w:rsidRPr="008B1CC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                   Составитель </w:t>
      </w:r>
      <w:proofErr w:type="spellStart"/>
      <w:r w:rsidRPr="008B1CC0">
        <w:rPr>
          <w:rFonts w:ascii="Times New Roman" w:hAnsi="Times New Roman"/>
          <w:sz w:val="24"/>
          <w:szCs w:val="24"/>
        </w:rPr>
        <w:t>программы</w:t>
      </w:r>
      <w:proofErr w:type="gramStart"/>
      <w:r w:rsidR="008C3570">
        <w:rPr>
          <w:rFonts w:ascii="Times New Roman" w:hAnsi="Times New Roman"/>
          <w:sz w:val="24"/>
          <w:szCs w:val="24"/>
        </w:rPr>
        <w:t>:Б</w:t>
      </w:r>
      <w:proofErr w:type="gramEnd"/>
      <w:r w:rsidR="008C3570">
        <w:rPr>
          <w:rFonts w:ascii="Times New Roman" w:hAnsi="Times New Roman"/>
          <w:sz w:val="24"/>
          <w:szCs w:val="24"/>
        </w:rPr>
        <w:t>ичевина</w:t>
      </w:r>
      <w:proofErr w:type="spellEnd"/>
      <w:r w:rsidR="008C3570">
        <w:rPr>
          <w:rFonts w:ascii="Times New Roman" w:hAnsi="Times New Roman"/>
          <w:sz w:val="24"/>
          <w:szCs w:val="24"/>
        </w:rPr>
        <w:t xml:space="preserve"> С.В.</w:t>
      </w: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Default="00550324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C3570" w:rsidRPr="008B1CC0" w:rsidRDefault="008C3570" w:rsidP="0055032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24" w:rsidRPr="008B1CC0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1CC0">
        <w:rPr>
          <w:rFonts w:ascii="Times New Roman" w:hAnsi="Times New Roman"/>
          <w:sz w:val="24"/>
          <w:szCs w:val="24"/>
        </w:rPr>
        <w:t>У</w:t>
      </w:r>
      <w:proofErr w:type="gramEnd"/>
      <w:r w:rsidRPr="008B1CC0">
        <w:rPr>
          <w:rFonts w:ascii="Times New Roman" w:hAnsi="Times New Roman"/>
          <w:sz w:val="24"/>
          <w:szCs w:val="24"/>
        </w:rPr>
        <w:t>лан-Удэ</w:t>
      </w:r>
    </w:p>
    <w:p w:rsidR="00550324" w:rsidRDefault="00550324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г.</w:t>
      </w:r>
    </w:p>
    <w:p w:rsidR="00FC67ED" w:rsidRDefault="00FC67ED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7ED" w:rsidRDefault="00FC67ED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570" w:rsidRDefault="008C3570" w:rsidP="005503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7ED" w:rsidRPr="0006172F" w:rsidRDefault="00FC67ED" w:rsidP="00FC67ED">
      <w:pPr>
        <w:spacing w:after="0" w:line="240" w:lineRule="auto"/>
        <w:ind w:firstLine="567"/>
        <w:jc w:val="center"/>
        <w:rPr>
          <w:rStyle w:val="FontStyle11"/>
          <w:b w:val="0"/>
          <w:bCs w:val="0"/>
          <w:sz w:val="28"/>
        </w:rPr>
      </w:pPr>
      <w:r w:rsidRPr="0006172F">
        <w:rPr>
          <w:rStyle w:val="FontStyle11"/>
        </w:rPr>
        <w:t>Пояснительная записка</w:t>
      </w:r>
    </w:p>
    <w:p w:rsidR="00FC67ED" w:rsidRDefault="00FC67ED" w:rsidP="00FC67ED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Курс </w:t>
      </w:r>
      <w:r w:rsidRPr="00FC67ED">
        <w:rPr>
          <w:rFonts w:ascii="Times New Roman" w:hAnsi="Times New Roman"/>
          <w:sz w:val="24"/>
          <w:szCs w:val="24"/>
        </w:rPr>
        <w:t>родной (русской)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CC0">
        <w:rPr>
          <w:rFonts w:ascii="Times New Roman" w:hAnsi="Times New Roman"/>
          <w:sz w:val="24"/>
          <w:szCs w:val="24"/>
        </w:rPr>
        <w:t>призван продолжить обуче</w:t>
      </w:r>
      <w:r w:rsidRPr="008B1CC0">
        <w:rPr>
          <w:rFonts w:ascii="Times New Roman" w:hAnsi="Times New Roman"/>
          <w:sz w:val="24"/>
          <w:szCs w:val="24"/>
        </w:rPr>
        <w:softHyphen/>
        <w:t>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</w:t>
      </w:r>
      <w:r w:rsidRPr="008B1CC0">
        <w:rPr>
          <w:rFonts w:ascii="Times New Roman" w:hAnsi="Times New Roman"/>
          <w:sz w:val="24"/>
          <w:szCs w:val="24"/>
        </w:rPr>
        <w:softHyphen/>
        <w:t>вается во всей своей полноте и многогранности. Литератур</w:t>
      </w:r>
      <w:r w:rsidRPr="008B1CC0">
        <w:rPr>
          <w:rFonts w:ascii="Times New Roman" w:hAnsi="Times New Roman"/>
          <w:sz w:val="24"/>
          <w:szCs w:val="24"/>
        </w:rPr>
        <w:softHyphen/>
        <w:t>ное чтение пробуждает у детей интерес к словесному твор</w:t>
      </w:r>
      <w:r w:rsidRPr="008B1CC0">
        <w:rPr>
          <w:rFonts w:ascii="Times New Roman" w:hAnsi="Times New Roman"/>
          <w:sz w:val="24"/>
          <w:szCs w:val="24"/>
        </w:rPr>
        <w:softHyphen/>
        <w:t>честву и к чтению художественных произведений.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Цели изучения курса: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6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21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6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21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6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21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Задачи: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8"/>
          <w:rFonts w:ascii="Times New Roman" w:hAnsi="Times New Roman"/>
          <w:color w:val="000000"/>
          <w:sz w:val="24"/>
          <w:szCs w:val="24"/>
        </w:rPr>
        <w:t xml:space="preserve">- </w:t>
      </w:r>
      <w:r w:rsidRPr="00621CAE">
        <w:rPr>
          <w:rStyle w:val="c38"/>
          <w:rFonts w:ascii="Times New Roman" w:hAnsi="Times New Roman"/>
          <w:color w:val="000000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1"/>
          <w:rFonts w:ascii="Times New Roman" w:hAnsi="Times New Roman"/>
          <w:color w:val="000000"/>
          <w:sz w:val="24"/>
          <w:szCs w:val="24"/>
        </w:rPr>
        <w:t xml:space="preserve">- </w:t>
      </w: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формирование языковой эрудиции школьника, его интереса к родному (русскому) языку и речевому творчеству;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1"/>
          <w:rFonts w:ascii="Times New Roman" w:hAnsi="Times New Roman"/>
          <w:color w:val="000000"/>
          <w:sz w:val="24"/>
          <w:szCs w:val="24"/>
        </w:rPr>
        <w:t xml:space="preserve">- </w:t>
      </w: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 учащихся</w:t>
      </w:r>
      <w:r w:rsidRPr="00621CAE">
        <w:rPr>
          <w:rStyle w:val="c91"/>
          <w:rFonts w:ascii="Times New Roman" w:hAnsi="Times New Roman"/>
          <w:color w:val="000000"/>
          <w:sz w:val="24"/>
          <w:szCs w:val="24"/>
        </w:rPr>
        <w:t>,</w:t>
      </w: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1"/>
          <w:rFonts w:ascii="Times New Roman" w:hAnsi="Times New Roman"/>
          <w:color w:val="000000"/>
          <w:sz w:val="24"/>
          <w:szCs w:val="24"/>
        </w:rPr>
        <w:t xml:space="preserve">- </w:t>
      </w: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1"/>
          <w:rFonts w:ascii="Times New Roman" w:hAnsi="Times New Roman"/>
          <w:color w:val="000000"/>
          <w:sz w:val="24"/>
          <w:szCs w:val="24"/>
        </w:rPr>
        <w:t xml:space="preserve">- </w:t>
      </w: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621CAE" w:rsidRPr="00621CAE" w:rsidRDefault="00621CAE" w:rsidP="00621CA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21CAE">
        <w:rPr>
          <w:rStyle w:val="c21"/>
          <w:rFonts w:ascii="Times New Roman" w:hAnsi="Times New Roman"/>
          <w:color w:val="000000"/>
          <w:sz w:val="24"/>
          <w:szCs w:val="24"/>
        </w:rPr>
        <w:t>- пробуждение познавательного интереса к родному языку, стремления совершенствовать свою речь</w:t>
      </w:r>
    </w:p>
    <w:p w:rsidR="00FC67ED" w:rsidRPr="00621CAE" w:rsidRDefault="00621CAE" w:rsidP="00621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1CAE">
        <w:rPr>
          <w:rFonts w:ascii="Times New Roman" w:hAnsi="Times New Roman"/>
          <w:sz w:val="24"/>
          <w:szCs w:val="24"/>
        </w:rPr>
        <w:t xml:space="preserve"> </w:t>
      </w:r>
      <w:r w:rsidR="00FC67ED" w:rsidRPr="00621CAE">
        <w:rPr>
          <w:rFonts w:ascii="Times New Roman" w:hAnsi="Times New Roman"/>
          <w:sz w:val="24"/>
          <w:szCs w:val="24"/>
        </w:rPr>
        <w:t>- расширять кругозор детей через чтение книг различ</w:t>
      </w:r>
      <w:r w:rsidR="00FC67ED" w:rsidRPr="00621CAE">
        <w:rPr>
          <w:rFonts w:ascii="Times New Roman" w:hAnsi="Times New Roman"/>
          <w:sz w:val="24"/>
          <w:szCs w:val="24"/>
        </w:rPr>
        <w:softHyphen/>
        <w:t>ных жанров, разнообразных по содержанию и тематике, обо</w:t>
      </w:r>
      <w:r w:rsidR="00FC67ED" w:rsidRPr="00621CAE">
        <w:rPr>
          <w:rFonts w:ascii="Times New Roman" w:hAnsi="Times New Roman"/>
          <w:sz w:val="24"/>
          <w:szCs w:val="24"/>
        </w:rPr>
        <w:softHyphen/>
        <w:t>гащать нравственно-эстетический и познавательный опыт ребенка;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1CAE">
        <w:rPr>
          <w:rFonts w:ascii="Times New Roman" w:hAnsi="Times New Roman"/>
          <w:sz w:val="24"/>
          <w:szCs w:val="24"/>
        </w:rPr>
        <w:t>- обеспечивать развитие речи</w:t>
      </w:r>
      <w:r w:rsidRPr="008B1CC0">
        <w:rPr>
          <w:rFonts w:ascii="Times New Roman" w:hAnsi="Times New Roman"/>
          <w:sz w:val="24"/>
          <w:szCs w:val="24"/>
        </w:rPr>
        <w:t xml:space="preserve"> школьников и активно формировать навык чтения и речевые умения;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- работать с различными типами текстов;</w:t>
      </w:r>
    </w:p>
    <w:p w:rsidR="00FC67ED" w:rsidRPr="008B1CC0" w:rsidRDefault="00FC67ED" w:rsidP="00FC67ED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FC67ED" w:rsidRDefault="00FC67ED" w:rsidP="00FC67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7ED" w:rsidRPr="008B1CC0" w:rsidRDefault="00FC67ED" w:rsidP="00FC67E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CC0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621CAE" w:rsidRDefault="00621CAE" w:rsidP="00621CAE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</w:t>
      </w:r>
    </w:p>
    <w:p w:rsidR="00621CAE" w:rsidRDefault="00621CAE" w:rsidP="00D74354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1"/>
          <w:color w:val="000000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</w:t>
      </w:r>
      <w:r>
        <w:rPr>
          <w:rStyle w:val="c21"/>
          <w:color w:val="000000"/>
        </w:rPr>
        <w:lastRenderedPageBreak/>
        <w:t>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 Будучи формой хранения и усвоения различных знаний, русский язык неразрывно связан со всеми школьными предметами, имеет особый статус: является не</w:t>
      </w:r>
      <w:proofErr w:type="gramEnd"/>
      <w:r>
        <w:rPr>
          <w:rStyle w:val="c21"/>
          <w:color w:val="000000"/>
        </w:rPr>
        <w:t xml:space="preserve">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E42B7" w:rsidRDefault="00621CAE" w:rsidP="00EE42B7">
      <w:pPr>
        <w:pStyle w:val="c37"/>
        <w:shd w:val="clear" w:color="auto" w:fill="FFFFFF"/>
        <w:spacing w:before="0" w:beforeAutospacing="0" w:after="0" w:afterAutospacing="0"/>
        <w:ind w:right="110" w:firstLine="567"/>
        <w:jc w:val="both"/>
        <w:rPr>
          <w:rStyle w:val="c36"/>
          <w:rFonts w:ascii="Calibri" w:hAnsi="Calibri" w:cs="Calibri"/>
          <w:color w:val="000000"/>
        </w:rPr>
      </w:pPr>
      <w:r>
        <w:rPr>
          <w:rStyle w:val="c34"/>
          <w:color w:val="000000"/>
        </w:rPr>
        <w:t xml:space="preserve">Литературное чтение является одним из базовых предметов начальной школы, общекультурное и </w:t>
      </w:r>
      <w:proofErr w:type="spellStart"/>
      <w:r>
        <w:rPr>
          <w:rStyle w:val="c34"/>
          <w:color w:val="000000"/>
        </w:rPr>
        <w:t>метапредметное</w:t>
      </w:r>
      <w:proofErr w:type="spellEnd"/>
      <w:r>
        <w:rPr>
          <w:rStyle w:val="c34"/>
          <w:color w:val="000000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>
        <w:rPr>
          <w:rStyle w:val="c34"/>
          <w:color w:val="000000"/>
        </w:rPr>
        <w:t>метапредметных</w:t>
      </w:r>
      <w:proofErr w:type="spellEnd"/>
      <w:r>
        <w:rPr>
          <w:rStyle w:val="c34"/>
          <w:color w:val="000000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 начиная с ее поиска в рамках одного текста или в разных источниках, и заканчивая ее интерпретацией и преобразованием</w:t>
      </w:r>
      <w:r>
        <w:rPr>
          <w:rStyle w:val="c36"/>
          <w:rFonts w:ascii="Calibri" w:hAnsi="Calibri" w:cs="Calibri"/>
          <w:color w:val="000000"/>
        </w:rPr>
        <w:t>.</w:t>
      </w:r>
    </w:p>
    <w:p w:rsidR="00FC67ED" w:rsidRPr="00EE42B7" w:rsidRDefault="00EE42B7" w:rsidP="00EE42B7">
      <w:pPr>
        <w:pStyle w:val="c37"/>
        <w:shd w:val="clear" w:color="auto" w:fill="FFFFFF"/>
        <w:spacing w:before="0" w:beforeAutospacing="0" w:after="0" w:afterAutospacing="0"/>
        <w:ind w:right="11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D0D0D"/>
        </w:rPr>
        <w:t>Программа по родной (русской) литературе</w:t>
      </w:r>
      <w:r w:rsidRPr="00336911">
        <w:rPr>
          <w:color w:val="0D0D0D"/>
        </w:rPr>
        <w:t xml:space="preserve"> разрабатывалась на основе</w:t>
      </w:r>
      <w:r>
        <w:rPr>
          <w:color w:val="0D0D0D"/>
        </w:rPr>
        <w:t xml:space="preserve">  учебной хрестоматии</w:t>
      </w:r>
      <w:r w:rsidRPr="00336911">
        <w:rPr>
          <w:color w:val="0D0D0D"/>
        </w:rPr>
        <w:t xml:space="preserve"> по литературному чтению в начальной школе,</w:t>
      </w:r>
      <w:r w:rsidRPr="00336911">
        <w:t xml:space="preserve"> рекомендован</w:t>
      </w:r>
      <w:r>
        <w:t>ной Министерством образования РФ под редакцией Прокофьева</w:t>
      </w:r>
      <w:proofErr w:type="gramStart"/>
      <w:r>
        <w:t>.</w:t>
      </w:r>
      <w:r w:rsidRPr="00336911">
        <w:t>.</w:t>
      </w:r>
      <w:proofErr w:type="gramEnd"/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Художественное литературное произведение своим духов</w:t>
      </w:r>
      <w:r w:rsidRPr="008B1CC0">
        <w:rPr>
          <w:rFonts w:ascii="Times New Roman" w:hAnsi="Times New Roman"/>
          <w:sz w:val="24"/>
          <w:szCs w:val="24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 w:rsidRPr="008B1CC0">
        <w:rPr>
          <w:rFonts w:ascii="Times New Roman" w:hAnsi="Times New Roman"/>
          <w:sz w:val="24"/>
          <w:szCs w:val="24"/>
        </w:rPr>
        <w:softHyphen/>
        <w:t>знание, волю. Оно по своей природе оказывает большое вос</w:t>
      </w:r>
      <w:r w:rsidRPr="008B1CC0">
        <w:rPr>
          <w:rFonts w:ascii="Times New Roman" w:hAnsi="Times New Roman"/>
          <w:sz w:val="24"/>
          <w:szCs w:val="24"/>
        </w:rPr>
        <w:softHyphen/>
        <w:t>питательное воздействие на школьника, формирует его лич</w:t>
      </w:r>
      <w:r w:rsidRPr="008B1CC0">
        <w:rPr>
          <w:rFonts w:ascii="Times New Roman" w:hAnsi="Times New Roman"/>
          <w:sz w:val="24"/>
          <w:szCs w:val="24"/>
        </w:rPr>
        <w:softHyphen/>
        <w:t>ность.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Курс </w:t>
      </w:r>
      <w:r w:rsidRPr="00FC67ED">
        <w:rPr>
          <w:rFonts w:ascii="Times New Roman" w:hAnsi="Times New Roman"/>
          <w:sz w:val="24"/>
          <w:szCs w:val="24"/>
        </w:rPr>
        <w:t>«Родн</w:t>
      </w:r>
      <w:r>
        <w:rPr>
          <w:rFonts w:ascii="Times New Roman" w:hAnsi="Times New Roman"/>
          <w:sz w:val="24"/>
          <w:szCs w:val="24"/>
        </w:rPr>
        <w:t>ой</w:t>
      </w:r>
      <w:r w:rsidRPr="00FC67ED">
        <w:rPr>
          <w:rFonts w:ascii="Times New Roman" w:hAnsi="Times New Roman"/>
          <w:sz w:val="24"/>
          <w:szCs w:val="24"/>
        </w:rPr>
        <w:t xml:space="preserve"> (русск</w:t>
      </w:r>
      <w:r>
        <w:rPr>
          <w:rFonts w:ascii="Times New Roman" w:hAnsi="Times New Roman"/>
          <w:sz w:val="24"/>
          <w:szCs w:val="24"/>
        </w:rPr>
        <w:t>ой</w:t>
      </w:r>
      <w:r w:rsidRPr="00FC67ED">
        <w:rPr>
          <w:rFonts w:ascii="Times New Roman" w:hAnsi="Times New Roman"/>
          <w:sz w:val="24"/>
          <w:szCs w:val="24"/>
        </w:rPr>
        <w:t>) литератур</w:t>
      </w:r>
      <w:r>
        <w:rPr>
          <w:rFonts w:ascii="Times New Roman" w:hAnsi="Times New Roman"/>
          <w:sz w:val="24"/>
          <w:szCs w:val="24"/>
        </w:rPr>
        <w:t>ы</w:t>
      </w:r>
      <w:r w:rsidRPr="00FC6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CC0">
        <w:rPr>
          <w:rFonts w:ascii="Times New Roman" w:hAnsi="Times New Roman"/>
          <w:sz w:val="24"/>
          <w:szCs w:val="24"/>
        </w:rPr>
        <w:t>для 1—4 классов является первой ступенью единого непрерывного курса литературы средней общеобразовательной школы.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Важной особенностью начального этапа обучения являет</w:t>
      </w:r>
      <w:r w:rsidRPr="008B1CC0">
        <w:rPr>
          <w:rFonts w:ascii="Times New Roman" w:hAnsi="Times New Roman"/>
          <w:sz w:val="24"/>
          <w:szCs w:val="24"/>
        </w:rPr>
        <w:softHyphen/>
        <w:t>ся то, что ребенок переходит с позиции слушателя в катего</w:t>
      </w:r>
      <w:r w:rsidRPr="008B1CC0">
        <w:rPr>
          <w:rFonts w:ascii="Times New Roman" w:hAnsi="Times New Roman"/>
          <w:sz w:val="24"/>
          <w:szCs w:val="24"/>
        </w:rPr>
        <w:softHyphen/>
        <w:t>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 слова, которыми повседневно пользу</w:t>
      </w:r>
      <w:r w:rsidRPr="008B1CC0">
        <w:rPr>
          <w:rFonts w:ascii="Times New Roman" w:hAnsi="Times New Roman"/>
          <w:sz w:val="24"/>
          <w:szCs w:val="24"/>
        </w:rPr>
        <w:softHyphen/>
        <w:t>ются люди, под пером писателя и поэта превращаются в средство создания образов, заменяют ему краски, как у</w:t>
      </w:r>
      <w:r w:rsidRPr="008B1CC0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B1CC0">
        <w:rPr>
          <w:rFonts w:ascii="Times New Roman" w:hAnsi="Times New Roman"/>
          <w:sz w:val="24"/>
          <w:szCs w:val="24"/>
        </w:rPr>
        <w:t xml:space="preserve">художника, и звуки, как у композитора-музыканта; как, почему, за казалось </w:t>
      </w:r>
      <w:proofErr w:type="gramStart"/>
      <w:r w:rsidRPr="008B1CC0">
        <w:rPr>
          <w:rFonts w:ascii="Times New Roman" w:hAnsi="Times New Roman"/>
          <w:sz w:val="24"/>
          <w:szCs w:val="24"/>
        </w:rPr>
        <w:t>бы</w:t>
      </w:r>
      <w:proofErr w:type="gramEnd"/>
      <w:r w:rsidRPr="008B1CC0">
        <w:rPr>
          <w:rFonts w:ascii="Times New Roman" w:hAnsi="Times New Roman"/>
          <w:sz w:val="24"/>
          <w:szCs w:val="24"/>
        </w:rPr>
        <w:t xml:space="preserve"> обычными словами, возникает целый мир (реальный или фантастический, волшебный), который начинает волновать читателя, будить воображение, заставля</w:t>
      </w:r>
      <w:r w:rsidRPr="008B1CC0">
        <w:rPr>
          <w:rFonts w:ascii="Times New Roman" w:hAnsi="Times New Roman"/>
          <w:sz w:val="24"/>
          <w:szCs w:val="24"/>
        </w:rPr>
        <w:softHyphen/>
        <w:t>ет его размышлять.</w:t>
      </w:r>
    </w:p>
    <w:p w:rsidR="00621CAE" w:rsidRDefault="00621CAE" w:rsidP="00621CAE">
      <w:pPr>
        <w:pStyle w:val="c37"/>
        <w:shd w:val="clear" w:color="auto" w:fill="FFFFFF"/>
        <w:spacing w:before="0" w:beforeAutospacing="0" w:after="0" w:afterAutospacing="0"/>
        <w:ind w:right="110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21CAE">
        <w:rPr>
          <w:rStyle w:val="c34"/>
          <w:bCs/>
          <w:color w:val="000000"/>
        </w:rPr>
        <w:t>Учебный предмет  </w:t>
      </w:r>
      <w:r w:rsidR="009433D5" w:rsidRPr="00FC67ED">
        <w:t>«Родная (русская) литература»</w:t>
      </w:r>
      <w:r w:rsidR="009433D5">
        <w:rPr>
          <w:b/>
        </w:rPr>
        <w:t xml:space="preserve"> </w:t>
      </w:r>
      <w:r w:rsidR="009433D5" w:rsidRPr="008B1CC0">
        <w:t xml:space="preserve"> </w:t>
      </w:r>
      <w:r w:rsidRPr="00621CAE">
        <w:rPr>
          <w:rStyle w:val="c38"/>
          <w:color w:val="000000"/>
        </w:rPr>
        <w:t>является</w:t>
      </w:r>
      <w:r>
        <w:rPr>
          <w:rStyle w:val="c38"/>
          <w:color w:val="000000"/>
        </w:rPr>
        <w:t xml:space="preserve"> органической частью предмета «Литературное чтение».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1"/>
          <w:color w:val="000000"/>
        </w:rPr>
        <w:t>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621CAE" w:rsidRDefault="00621CAE" w:rsidP="009433D5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</w:t>
      </w:r>
      <w:r>
        <w:rPr>
          <w:rStyle w:val="c21"/>
          <w:color w:val="000000"/>
        </w:rPr>
        <w:lastRenderedPageBreak/>
        <w:t>гражданственности, национального самосознания и уважения к языкам и культурам других народов нашей страны и мира.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B1CC0">
        <w:rPr>
          <w:rFonts w:ascii="Times New Roman" w:hAnsi="Times New Roman"/>
          <w:b/>
          <w:bCs/>
          <w:sz w:val="24"/>
          <w:szCs w:val="24"/>
        </w:rPr>
        <w:t xml:space="preserve">Актуальность программы.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7ED">
        <w:rPr>
          <w:rFonts w:ascii="Times New Roman" w:hAnsi="Times New Roman"/>
          <w:sz w:val="24"/>
          <w:szCs w:val="24"/>
        </w:rPr>
        <w:t>Родная (русская) литератур</w:t>
      </w:r>
      <w:r w:rsidR="00621CAE">
        <w:rPr>
          <w:rFonts w:ascii="Times New Roman" w:hAnsi="Times New Roman"/>
          <w:sz w:val="24"/>
          <w:szCs w:val="24"/>
        </w:rPr>
        <w:t>а</w:t>
      </w:r>
      <w:r w:rsidRPr="00FC6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CC0">
        <w:rPr>
          <w:rFonts w:ascii="Times New Roman" w:hAnsi="Times New Roman"/>
          <w:sz w:val="24"/>
          <w:szCs w:val="24"/>
        </w:rPr>
        <w:t xml:space="preserve">- один из основных предметов в системе подготовки младшего школьника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8B1CC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B1CC0">
        <w:rPr>
          <w:rFonts w:ascii="Times New Roman" w:hAnsi="Times New Roman"/>
          <w:sz w:val="24"/>
          <w:szCs w:val="24"/>
        </w:rPr>
        <w:t xml:space="preserve"> другим предметам начальной школы. Формирование функционально грамотных людей -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- чтению и письму, говорению и слушанию. Поэтому литературное чтение наряду с русским языком - один из основных предметов в системе подготовки младшего школьника.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 xml:space="preserve">Принципы: </w:t>
      </w:r>
      <w:r w:rsidRPr="008B1CC0">
        <w:rPr>
          <w:rFonts w:ascii="Times New Roman" w:hAnsi="Times New Roman"/>
          <w:sz w:val="24"/>
          <w:szCs w:val="24"/>
        </w:rPr>
        <w:t>системность, научность, доступность, наглядность, вариативность, реалистичность, художественно-эстетический, литературоведческий, коммуникативно-речевой. А также  возможность практического применения полученных знаний.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Pr="00FC67ED">
        <w:rPr>
          <w:rFonts w:ascii="Times New Roman" w:hAnsi="Times New Roman"/>
          <w:sz w:val="24"/>
          <w:szCs w:val="24"/>
        </w:rPr>
        <w:t>«Родная (русская) литература»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CC0">
        <w:rPr>
          <w:rFonts w:ascii="Times New Roman" w:hAnsi="Times New Roman"/>
          <w:sz w:val="24"/>
          <w:szCs w:val="24"/>
        </w:rPr>
        <w:t xml:space="preserve">для 4 класса разработана на основе </w:t>
      </w:r>
      <w:r w:rsidRPr="008B1CC0">
        <w:rPr>
          <w:rFonts w:ascii="Times New Roman" w:hAnsi="Times New Roman"/>
          <w:b/>
          <w:sz w:val="24"/>
          <w:szCs w:val="24"/>
        </w:rPr>
        <w:t>нормативно-правовых документов</w:t>
      </w:r>
      <w:r w:rsidRPr="008B1CC0">
        <w:rPr>
          <w:rFonts w:ascii="Times New Roman" w:hAnsi="Times New Roman"/>
          <w:sz w:val="24"/>
          <w:szCs w:val="24"/>
        </w:rPr>
        <w:t xml:space="preserve">: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CC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рабочей программы Л.Ф.Климановой, </w:t>
      </w:r>
      <w:proofErr w:type="spellStart"/>
      <w:r w:rsidRPr="008B1CC0">
        <w:rPr>
          <w:rFonts w:ascii="Times New Roman" w:eastAsia="Times New Roman" w:hAnsi="Times New Roman"/>
          <w:sz w:val="24"/>
          <w:szCs w:val="24"/>
          <w:lang w:eastAsia="ar-SA"/>
        </w:rPr>
        <w:t>М.В.Бойкиной</w:t>
      </w:r>
      <w:proofErr w:type="spellEnd"/>
      <w:r w:rsidRPr="008B1CC0">
        <w:rPr>
          <w:rFonts w:ascii="Times New Roman" w:eastAsia="Times New Roman" w:hAnsi="Times New Roman"/>
          <w:sz w:val="24"/>
          <w:szCs w:val="24"/>
          <w:lang w:eastAsia="ar-SA"/>
        </w:rPr>
        <w:t xml:space="preserve"> «Литературное чтение» М., Просвещение 2015 год, учебниками по чтению «Литературное чтение»  в двух частях, Л Ф. Климанова, В. Г. Горецкий, М. В. Голованова, М.: Просвещение, 2015 г. </w:t>
      </w:r>
      <w:r w:rsidRPr="008B1CC0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8B1CC0">
        <w:rPr>
          <w:rFonts w:ascii="Times New Roman" w:hAnsi="Times New Roman"/>
          <w:sz w:val="24"/>
          <w:szCs w:val="24"/>
          <w:lang w:eastAsia="ru-RU"/>
        </w:rPr>
        <w:t xml:space="preserve"> также использованы следующие документы:</w:t>
      </w:r>
      <w:r w:rsidRPr="008B1CC0">
        <w:rPr>
          <w:rFonts w:ascii="Times New Roman" w:hAnsi="Times New Roman"/>
          <w:sz w:val="24"/>
          <w:szCs w:val="24"/>
        </w:rPr>
        <w:t xml:space="preserve"> Федеральный Закон №273 "Об образовании в Российской Федерации" (Федеральный Закон принят Государственной Думой 21 декабря 2012 года, одобрен Советом Федерации 26 декабря 2012 года и подписан Президентом РФ 29 декабря 2012 года).</w:t>
      </w:r>
    </w:p>
    <w:p w:rsidR="00FC67ED" w:rsidRPr="008B1CC0" w:rsidRDefault="00FC67ED" w:rsidP="00FC67E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1CC0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FC67ED" w:rsidRPr="008B1CC0" w:rsidRDefault="00FC67ED" w:rsidP="00FC67E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1CC0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FC67ED" w:rsidRPr="008B1CC0" w:rsidRDefault="00FC67ED" w:rsidP="00FC67E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1CC0">
        <w:rPr>
          <w:rFonts w:ascii="Times New Roman" w:hAnsi="Times New Roman"/>
          <w:color w:val="000000"/>
          <w:sz w:val="24"/>
          <w:szCs w:val="24"/>
        </w:rPr>
        <w:t xml:space="preserve">Закон Республики Бурятия от </w:t>
      </w:r>
      <w:r w:rsidRPr="008B1CC0">
        <w:rPr>
          <w:rFonts w:ascii="Times New Roman" w:hAnsi="Times New Roman"/>
          <w:sz w:val="24"/>
          <w:szCs w:val="24"/>
        </w:rPr>
        <w:t>13.12.2013 № 240-</w:t>
      </w:r>
      <w:r w:rsidRPr="008B1CC0">
        <w:rPr>
          <w:rFonts w:ascii="Times New Roman" w:hAnsi="Times New Roman"/>
          <w:sz w:val="24"/>
          <w:szCs w:val="24"/>
          <w:lang w:val="en-US"/>
        </w:rPr>
        <w:t>V</w:t>
      </w:r>
      <w:r w:rsidRPr="008B1C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1CC0">
        <w:rPr>
          <w:rFonts w:ascii="Times New Roman" w:hAnsi="Times New Roman"/>
          <w:color w:val="000000"/>
          <w:sz w:val="24"/>
          <w:szCs w:val="24"/>
        </w:rPr>
        <w:t>«Об образовании в Республике Бурятия».</w:t>
      </w:r>
    </w:p>
    <w:p w:rsidR="00FC67ED" w:rsidRPr="008B1CC0" w:rsidRDefault="00FC67ED" w:rsidP="00FC67E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B1C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1CC0">
        <w:rPr>
          <w:rFonts w:ascii="Times New Roman" w:hAnsi="Times New Roman"/>
          <w:sz w:val="24"/>
          <w:szCs w:val="24"/>
        </w:rPr>
        <w:t xml:space="preserve"> РФ от 17.12.2010 №1897, на основании приказа №1576 от 31.12 2015 года «О внесении изменений в федеральный государственный образовательный стандарт начального общего образования».</w:t>
      </w:r>
    </w:p>
    <w:p w:rsidR="00FC67ED" w:rsidRPr="008B1CC0" w:rsidRDefault="00FC67ED" w:rsidP="00FC67E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2009  г. с изменениями</w:t>
      </w:r>
    </w:p>
    <w:p w:rsidR="00FC67ED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6.Приказ </w:t>
      </w:r>
      <w:proofErr w:type="spellStart"/>
      <w:r w:rsidRPr="008B1C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1CC0">
        <w:rPr>
          <w:rFonts w:ascii="Times New Roman" w:hAnsi="Times New Roman"/>
          <w:sz w:val="24"/>
          <w:szCs w:val="24"/>
        </w:rPr>
        <w:t xml:space="preserve"> РФ от 06.10.2009 №373 (ред. о31.12.2015) Об  утверждении и введении в действие федерального образования стандарта начального общего образования;</w:t>
      </w:r>
    </w:p>
    <w:p w:rsidR="00133576" w:rsidRPr="008B1CC0" w:rsidRDefault="00133576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родной (русской) литературе.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 xml:space="preserve">7. </w:t>
      </w:r>
      <w:r w:rsidRPr="008B1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 xml:space="preserve">8. </w:t>
      </w:r>
      <w:r w:rsidRPr="008B1CC0">
        <w:rPr>
          <w:rFonts w:ascii="Times New Roman" w:hAnsi="Times New Roman"/>
          <w:sz w:val="24"/>
          <w:szCs w:val="24"/>
        </w:rPr>
        <w:t xml:space="preserve">Устав </w:t>
      </w:r>
      <w:r w:rsidRPr="008B1CC0">
        <w:rPr>
          <w:rStyle w:val="Zag11"/>
          <w:rFonts w:ascii="Times New Roman" w:hAnsi="Times New Roman"/>
          <w:sz w:val="24"/>
          <w:szCs w:val="24"/>
        </w:rPr>
        <w:t>МАОУ « СОШ №18»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8B1CC0">
        <w:rPr>
          <w:rStyle w:val="Zag11"/>
          <w:rFonts w:ascii="Times New Roman" w:hAnsi="Times New Roman"/>
          <w:b/>
          <w:sz w:val="24"/>
          <w:szCs w:val="24"/>
        </w:rPr>
        <w:t>9</w:t>
      </w:r>
      <w:r w:rsidRPr="008B1CC0">
        <w:rPr>
          <w:rStyle w:val="Zag11"/>
          <w:rFonts w:ascii="Times New Roman" w:hAnsi="Times New Roman"/>
          <w:sz w:val="24"/>
          <w:szCs w:val="24"/>
        </w:rPr>
        <w:t xml:space="preserve">. </w:t>
      </w:r>
      <w:r w:rsidRPr="008B1CC0">
        <w:rPr>
          <w:rFonts w:ascii="Times New Roman" w:hAnsi="Times New Roman"/>
          <w:sz w:val="24"/>
          <w:szCs w:val="24"/>
        </w:rPr>
        <w:t>Основная образовательная программа общего образования МАОУ «СОШ №18»</w:t>
      </w:r>
      <w:r w:rsidRPr="008B1CC0">
        <w:rPr>
          <w:rStyle w:val="Zag11"/>
          <w:rFonts w:ascii="Times New Roman" w:hAnsi="Times New Roman"/>
          <w:sz w:val="24"/>
          <w:szCs w:val="24"/>
        </w:rPr>
        <w:t xml:space="preserve">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8B1CC0">
        <w:rPr>
          <w:rStyle w:val="Zag11"/>
          <w:rFonts w:ascii="Times New Roman" w:hAnsi="Times New Roman"/>
          <w:b/>
          <w:sz w:val="24"/>
          <w:szCs w:val="24"/>
        </w:rPr>
        <w:t>10</w:t>
      </w:r>
      <w:r w:rsidRPr="008B1CC0">
        <w:rPr>
          <w:rStyle w:val="Zag11"/>
          <w:rFonts w:ascii="Times New Roman" w:hAnsi="Times New Roman"/>
          <w:sz w:val="24"/>
          <w:szCs w:val="24"/>
        </w:rPr>
        <w:t>. Локальные акты.</w:t>
      </w:r>
    </w:p>
    <w:p w:rsidR="00FC67ED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67ED" w:rsidRPr="008B1CC0" w:rsidRDefault="00FC67ED" w:rsidP="00FC67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Место предмета в базисном учебном плане.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с 1 по 4 класс по </w:t>
      </w:r>
      <w:r w:rsidR="00BA4F26">
        <w:rPr>
          <w:rFonts w:ascii="Times New Roman" w:hAnsi="Times New Roman"/>
          <w:sz w:val="24"/>
          <w:szCs w:val="24"/>
        </w:rPr>
        <w:t>1</w:t>
      </w:r>
      <w:r w:rsidRPr="008B1CC0">
        <w:rPr>
          <w:rFonts w:ascii="Times New Roman" w:hAnsi="Times New Roman"/>
          <w:sz w:val="24"/>
          <w:szCs w:val="24"/>
        </w:rPr>
        <w:t xml:space="preserve">  час</w:t>
      </w:r>
      <w:r w:rsidR="00BA4F26">
        <w:rPr>
          <w:rFonts w:ascii="Times New Roman" w:hAnsi="Times New Roman"/>
          <w:sz w:val="24"/>
          <w:szCs w:val="24"/>
        </w:rPr>
        <w:t>у</w:t>
      </w:r>
      <w:r w:rsidR="00EE42B7">
        <w:rPr>
          <w:rFonts w:ascii="Times New Roman" w:hAnsi="Times New Roman"/>
          <w:sz w:val="24"/>
          <w:szCs w:val="24"/>
        </w:rPr>
        <w:t xml:space="preserve"> в неделю (102 ч. в год). В 3</w:t>
      </w:r>
      <w:r w:rsidRPr="008B1CC0">
        <w:rPr>
          <w:rFonts w:ascii="Times New Roman" w:hAnsi="Times New Roman"/>
          <w:sz w:val="24"/>
          <w:szCs w:val="24"/>
        </w:rPr>
        <w:t xml:space="preserve"> классе </w:t>
      </w:r>
      <w:r w:rsidR="00EE42B7">
        <w:rPr>
          <w:rFonts w:ascii="Times New Roman" w:hAnsi="Times New Roman"/>
          <w:sz w:val="24"/>
          <w:szCs w:val="24"/>
        </w:rPr>
        <w:t>34</w:t>
      </w:r>
      <w:r w:rsidRPr="008B1C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CC0">
        <w:rPr>
          <w:rFonts w:ascii="Times New Roman" w:hAnsi="Times New Roman"/>
          <w:sz w:val="24"/>
          <w:szCs w:val="24"/>
        </w:rPr>
        <w:t>учебных</w:t>
      </w:r>
      <w:proofErr w:type="gramEnd"/>
      <w:r w:rsidRPr="008B1CC0">
        <w:rPr>
          <w:rFonts w:ascii="Times New Roman" w:hAnsi="Times New Roman"/>
          <w:sz w:val="24"/>
          <w:szCs w:val="24"/>
        </w:rPr>
        <w:t xml:space="preserve"> недел</w:t>
      </w:r>
      <w:r w:rsidR="00EE42B7">
        <w:rPr>
          <w:rFonts w:ascii="Times New Roman" w:hAnsi="Times New Roman"/>
          <w:sz w:val="24"/>
          <w:szCs w:val="24"/>
        </w:rPr>
        <w:t>и</w:t>
      </w:r>
      <w:r w:rsidRPr="008B1CC0">
        <w:rPr>
          <w:rFonts w:ascii="Times New Roman" w:hAnsi="Times New Roman"/>
          <w:sz w:val="24"/>
          <w:szCs w:val="24"/>
        </w:rPr>
        <w:t xml:space="preserve">, всего </w:t>
      </w:r>
      <w:r w:rsidR="00BA4F26">
        <w:rPr>
          <w:rFonts w:ascii="Times New Roman" w:hAnsi="Times New Roman"/>
          <w:sz w:val="24"/>
          <w:szCs w:val="24"/>
        </w:rPr>
        <w:t>34</w:t>
      </w:r>
      <w:r w:rsidRPr="008B1CC0">
        <w:rPr>
          <w:rFonts w:ascii="Times New Roman" w:hAnsi="Times New Roman"/>
          <w:sz w:val="24"/>
          <w:szCs w:val="24"/>
        </w:rPr>
        <w:t xml:space="preserve"> час</w:t>
      </w:r>
      <w:r w:rsidR="00BA4F26">
        <w:rPr>
          <w:rFonts w:ascii="Times New Roman" w:hAnsi="Times New Roman"/>
          <w:sz w:val="24"/>
          <w:szCs w:val="24"/>
        </w:rPr>
        <w:t>а</w:t>
      </w:r>
      <w:r w:rsidRPr="008B1CC0">
        <w:rPr>
          <w:rFonts w:ascii="Times New Roman" w:hAnsi="Times New Roman"/>
          <w:sz w:val="24"/>
          <w:szCs w:val="24"/>
        </w:rPr>
        <w:t>.</w:t>
      </w:r>
    </w:p>
    <w:p w:rsidR="00FC67ED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7ED" w:rsidRDefault="00FC67ED" w:rsidP="00FC67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b/>
          <w:bCs/>
          <w:sz w:val="24"/>
          <w:szCs w:val="24"/>
        </w:rPr>
        <w:t>Характеристика  младшего  школьного возраста</w:t>
      </w:r>
      <w:r w:rsidRPr="008B1CC0">
        <w:rPr>
          <w:rFonts w:ascii="Times New Roman" w:hAnsi="Times New Roman"/>
          <w:sz w:val="24"/>
          <w:szCs w:val="24"/>
        </w:rPr>
        <w:t>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  <w:r w:rsidRPr="008B1CC0">
        <w:rPr>
          <w:rFonts w:ascii="Times New Roman" w:hAnsi="Times New Roman"/>
          <w:sz w:val="24"/>
          <w:szCs w:val="24"/>
        </w:rPr>
        <w:br/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8B1CC0">
        <w:rPr>
          <w:rFonts w:ascii="Times New Roman" w:hAnsi="Times New Roman"/>
          <w:sz w:val="24"/>
          <w:szCs w:val="24"/>
        </w:rPr>
        <w:t>,</w:t>
      </w:r>
      <w:proofErr w:type="gramEnd"/>
      <w:r w:rsidRPr="008B1CC0">
        <w:rPr>
          <w:rFonts w:ascii="Times New Roman" w:hAnsi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 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8B1CC0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8B1CC0">
        <w:rPr>
          <w:rFonts w:ascii="Times New Roman" w:hAnsi="Times New Roman"/>
          <w:sz w:val="24"/>
          <w:szCs w:val="24"/>
        </w:rPr>
        <w:t xml:space="preserve"> прежде всего взрослые.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FC67ED" w:rsidRPr="008B1CC0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CC0">
        <w:rPr>
          <w:rFonts w:ascii="Times New Roman" w:hAnsi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BA4F26" w:rsidRDefault="00BA4F26" w:rsidP="00FC67ED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67ED" w:rsidRPr="008B1CC0" w:rsidRDefault="00FC67ED" w:rsidP="00FC67ED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1CC0">
        <w:rPr>
          <w:rFonts w:ascii="Times New Roman" w:hAnsi="Times New Roman"/>
          <w:b/>
          <w:sz w:val="24"/>
          <w:szCs w:val="24"/>
        </w:rPr>
        <w:t>Обоснование целесообразности изменений, предполагаемых в примерной программе.</w:t>
      </w:r>
    </w:p>
    <w:p w:rsidR="00FC67ED" w:rsidRPr="008B1CC0" w:rsidRDefault="00EE42B7" w:rsidP="00FC67ED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конкретизирована для 3</w:t>
      </w:r>
      <w:r w:rsidR="00FC67ED" w:rsidRPr="008B1CC0">
        <w:rPr>
          <w:rFonts w:ascii="Times New Roman" w:hAnsi="Times New Roman"/>
          <w:sz w:val="24"/>
          <w:szCs w:val="24"/>
        </w:rPr>
        <w:t xml:space="preserve"> класса, так как примерная программа  рассчитана на 1-4 классы.</w:t>
      </w:r>
    </w:p>
    <w:p w:rsidR="00CB3B8E" w:rsidRDefault="00CB3B8E" w:rsidP="00FC67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67ED" w:rsidRPr="00A05038" w:rsidRDefault="00FC67ED" w:rsidP="00FC67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05038">
        <w:rPr>
          <w:rFonts w:ascii="Times New Roman" w:hAnsi="Times New Roman"/>
          <w:b/>
          <w:sz w:val="24"/>
          <w:szCs w:val="24"/>
        </w:rPr>
        <w:lastRenderedPageBreak/>
        <w:t>Ценностные ориентиры учебного предмета</w:t>
      </w:r>
    </w:p>
    <w:p w:rsidR="00FC67ED" w:rsidRPr="00070C70" w:rsidRDefault="00621CAE" w:rsidP="00FC6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67ED">
        <w:rPr>
          <w:rFonts w:ascii="Times New Roman" w:hAnsi="Times New Roman"/>
          <w:sz w:val="24"/>
          <w:szCs w:val="24"/>
        </w:rPr>
        <w:t>Родная (русская) 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67ED" w:rsidRPr="00070C70">
        <w:rPr>
          <w:rFonts w:ascii="Times New Roman" w:hAnsi="Times New Roman"/>
          <w:color w:val="000000"/>
          <w:sz w:val="24"/>
          <w:szCs w:val="24"/>
        </w:rPr>
        <w:t>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</w:t>
      </w:r>
    </w:p>
    <w:p w:rsidR="00FC67ED" w:rsidRPr="00070C70" w:rsidRDefault="00621CAE" w:rsidP="00FC6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67ED">
        <w:rPr>
          <w:rFonts w:ascii="Times New Roman" w:hAnsi="Times New Roman"/>
          <w:sz w:val="24"/>
          <w:szCs w:val="24"/>
        </w:rPr>
        <w:t>Родная (русская) 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67ED" w:rsidRPr="00070C70">
        <w:rPr>
          <w:rFonts w:ascii="Times New Roman" w:hAnsi="Times New Roman"/>
          <w:color w:val="000000"/>
          <w:sz w:val="24"/>
          <w:szCs w:val="24"/>
        </w:rPr>
        <w:t>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FC67ED" w:rsidRPr="00070C70" w:rsidRDefault="00FC67ED" w:rsidP="00FC6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0C70">
        <w:rPr>
          <w:rFonts w:ascii="Times New Roman" w:hAnsi="Times New Roman"/>
          <w:color w:val="000000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</w:t>
      </w:r>
      <w:r w:rsidRPr="00070C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играет</w:t>
      </w:r>
      <w:r w:rsidRPr="00070C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70C70">
        <w:rPr>
          <w:rFonts w:ascii="Times New Roman" w:hAnsi="Times New Roman"/>
          <w:color w:val="000000"/>
          <w:sz w:val="24"/>
          <w:szCs w:val="24"/>
        </w:rPr>
        <w:t>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формируют личностные качества человека, характеризующие его отношение к другим людям, к Родине.  </w:t>
      </w:r>
    </w:p>
    <w:p w:rsidR="00FC67ED" w:rsidRDefault="00FC67ED" w:rsidP="00FC67E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B23" w:rsidRPr="00B80B23" w:rsidRDefault="00B80B23" w:rsidP="00B80B23">
      <w:pPr>
        <w:pStyle w:val="c43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C47DA2">
        <w:rPr>
          <w:b/>
        </w:rPr>
        <w:t xml:space="preserve">Личностные, </w:t>
      </w:r>
      <w:proofErr w:type="spellStart"/>
      <w:r w:rsidRPr="00C47DA2">
        <w:rPr>
          <w:b/>
        </w:rPr>
        <w:t>метапредметные</w:t>
      </w:r>
      <w:proofErr w:type="spellEnd"/>
      <w:r w:rsidRPr="00C47DA2">
        <w:rPr>
          <w:b/>
        </w:rPr>
        <w:t xml:space="preserve"> и предметные планируемые результаты освоения учебного </w:t>
      </w:r>
      <w:r w:rsidRPr="00B80B23">
        <w:rPr>
          <w:b/>
        </w:rPr>
        <w:t>предмета «Родная (русская) литература»</w:t>
      </w:r>
    </w:p>
    <w:p w:rsidR="00B80B23" w:rsidRPr="00B80B23" w:rsidRDefault="00B80B23" w:rsidP="00B80B23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литературного чтения на родном языке в начальной школе являются: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русского языка как явление национальной культуры;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  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итоговому и пооперационному самоконтролю;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словами речевого этикета;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80B23" w:rsidRPr="00B80B23" w:rsidRDefault="00B80B23" w:rsidP="00B80B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B80B23" w:rsidRPr="00B80B23" w:rsidRDefault="00B80B23" w:rsidP="00B80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предмета «Литерату</w:t>
      </w:r>
      <w:r w:rsidR="00EE4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рное чтение на родном языке» в 3</w:t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классе является формирование следующих универсальных учебных действий.</w:t>
      </w:r>
    </w:p>
    <w:p w:rsidR="00B80B23" w:rsidRPr="00B80B23" w:rsidRDefault="00B80B23" w:rsidP="00B80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Регулятивные УУД</w:t>
      </w:r>
      <w:r w:rsidRPr="00B80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0B23" w:rsidRPr="00B80B23" w:rsidRDefault="00B80B23" w:rsidP="00B80B23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B80B23" w:rsidRPr="00B80B23" w:rsidRDefault="00B80B23" w:rsidP="00B80B23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B80B23" w:rsidRPr="00B80B23" w:rsidRDefault="00B80B23" w:rsidP="00B80B23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определять наиболее эффективные способы достижения результата;</w:t>
      </w:r>
    </w:p>
    <w:p w:rsidR="00B80B23" w:rsidRPr="00B80B23" w:rsidRDefault="00B80B23" w:rsidP="00B80B23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B80B23" w:rsidRPr="00B80B23" w:rsidRDefault="00B80B23" w:rsidP="00B80B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B80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B80B23" w:rsidRPr="00B80B23" w:rsidRDefault="00B80B23" w:rsidP="00B80B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80B23" w:rsidRPr="00B80B23" w:rsidRDefault="00B80B23" w:rsidP="00B80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свое выступление и выступать с аудио-, виде</w:t>
      </w:r>
      <w:proofErr w:type="gramStart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готовность слушать собеседника и вести диалог;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B80B23" w:rsidRPr="00B80B23" w:rsidRDefault="00B80B23" w:rsidP="00B80B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</w:p>
    <w:p w:rsidR="00B80B23" w:rsidRPr="00B80B23" w:rsidRDefault="00B80B23" w:rsidP="00B80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80B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B80B23" w:rsidRPr="00B80B23" w:rsidRDefault="00B80B23" w:rsidP="00B80B23">
      <w:pPr>
        <w:shd w:val="clear" w:color="auto" w:fill="FFFFFF"/>
        <w:spacing w:after="0" w:line="240" w:lineRule="auto"/>
        <w:ind w:left="5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подготовленную и неподготовленную речь;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осознавать важность соблюдения норм (орфоэпических, лексических, грамматических) для успешного общения;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и реализовывать жанры комплимента, поздравления с учѐтом коммуникативной ситуации;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особенности диалога и монолога;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создавать по аналогии собственный текст в жанре сказки и загадки;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восстанавливать текст, дополняя его начало или окончание, или пополняя его событиями;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B80B23" w:rsidRPr="00B80B23" w:rsidRDefault="00B80B23" w:rsidP="00B80B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B80B23" w:rsidRPr="00B80B23" w:rsidRDefault="00B80B23" w:rsidP="00B80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proofErr w:type="gramStart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свои речевые роли в разных ситуациях общения;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приводить примеры успешного общения в жизни людей и в литературных произведениях;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ситуаций, когда следует говорить подробно, а когда – кратко;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похвалу с точки зрения еѐ правдивости и отобранных средств выражения;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определять позиции героев художественного текста, позицию автора художественного текста;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B80B23" w:rsidRPr="00B80B23" w:rsidRDefault="00B80B23" w:rsidP="00B80B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B80B23" w:rsidRPr="00B80B23" w:rsidRDefault="00B80B23" w:rsidP="00B80B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курса « Литературное чтение на родном языке» в 4 классе</w:t>
      </w:r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B80B23" w:rsidRPr="00B80B23" w:rsidRDefault="00B80B23" w:rsidP="00D7435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proofErr w:type="gramStart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научится:</w:t>
      </w:r>
      <w:r w:rsidRPr="00B80B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B80B23" w:rsidRPr="00B80B23" w:rsidRDefault="00B80B23" w:rsidP="00B80B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</w:t>
      </w:r>
      <w:proofErr w:type="gramStart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B80B23" w:rsidRPr="00B80B23" w:rsidRDefault="00B80B23" w:rsidP="00B80B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B80B23" w:rsidRPr="00B80B23" w:rsidRDefault="00B80B23" w:rsidP="00B80B23">
      <w:pPr>
        <w:shd w:val="clear" w:color="auto" w:fill="FFFFFF"/>
        <w:spacing w:after="0" w:line="240" w:lineRule="auto"/>
        <w:rPr>
          <w:rFonts w:eastAsia="Times New Roman" w:cs="Calibri"/>
          <w:i/>
          <w:color w:val="000000"/>
          <w:lang w:eastAsia="ru-RU"/>
        </w:rPr>
      </w:pPr>
      <w:proofErr w:type="gramStart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80B2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80B23" w:rsidRPr="00B80B23" w:rsidRDefault="00B80B23" w:rsidP="00B80B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обогащать </w:t>
      </w:r>
      <w:proofErr w:type="gramStart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B80B23" w:rsidRPr="00B80B23" w:rsidRDefault="00B80B23" w:rsidP="00B80B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B80B23" w:rsidRPr="00B80B23" w:rsidRDefault="00B80B23" w:rsidP="00B80B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B80B23" w:rsidRPr="00B80B23" w:rsidRDefault="00B80B23" w:rsidP="00B80B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B80B23" w:rsidRPr="00B80B23" w:rsidRDefault="00B80B23" w:rsidP="00B80B2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 w:rsidRPr="00B8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C67ED" w:rsidRDefault="00FC67ED" w:rsidP="00FC67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67ED" w:rsidRDefault="00FC67ED" w:rsidP="00FC67ED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616F14">
        <w:rPr>
          <w:b/>
        </w:rPr>
        <w:t>Содержание учебного материала</w:t>
      </w:r>
    </w:p>
    <w:p w:rsidR="00EE42B7" w:rsidRPr="00336911" w:rsidRDefault="00EE42B7" w:rsidP="00EE42B7">
      <w:pPr>
        <w:jc w:val="both"/>
        <w:rPr>
          <w:rFonts w:ascii="Times New Roman" w:hAnsi="Times New Roman"/>
          <w:color w:val="0D0D0D"/>
        </w:rPr>
      </w:pPr>
      <w:proofErr w:type="spellStart"/>
      <w:r w:rsidRPr="00336911">
        <w:rPr>
          <w:rFonts w:ascii="Times New Roman" w:hAnsi="Times New Roman"/>
          <w:b/>
          <w:bCs/>
          <w:color w:val="0D0D0D"/>
        </w:rPr>
        <w:t>Аудирование</w:t>
      </w:r>
      <w:proofErr w:type="spellEnd"/>
      <w:r w:rsidRPr="00336911">
        <w:rPr>
          <w:rFonts w:ascii="Times New Roman" w:hAnsi="Times New Roman"/>
          <w:b/>
          <w:bCs/>
          <w:color w:val="0D0D0D"/>
        </w:rPr>
        <w:t xml:space="preserve"> (слушание) </w:t>
      </w:r>
      <w:r w:rsidRPr="00336911">
        <w:rPr>
          <w:rFonts w:ascii="Times New Roman" w:hAnsi="Times New Roman"/>
          <w:color w:val="0D0D0D"/>
        </w:rPr>
        <w:t>- это умение слушать и слы</w:t>
      </w:r>
      <w:r w:rsidRPr="00336911">
        <w:rPr>
          <w:rFonts w:ascii="Times New Roman" w:hAnsi="Times New Roman"/>
          <w:color w:val="0D0D0D"/>
        </w:rPr>
        <w:softHyphen/>
      </w:r>
      <w:r w:rsidRPr="00336911">
        <w:rPr>
          <w:rFonts w:ascii="Times New Roman" w:hAnsi="Times New Roman"/>
          <w:color w:val="0D0D0D"/>
          <w:spacing w:val="-4"/>
        </w:rPr>
        <w:t>шать, т. е. адекватно воспринимать на слух звучащую речь (высказывание с</w:t>
      </w:r>
      <w:r w:rsidRPr="00336911">
        <w:rPr>
          <w:rFonts w:ascii="Times New Roman" w:hAnsi="Times New Roman"/>
          <w:color w:val="0D0D0D"/>
          <w:spacing w:val="-4"/>
        </w:rPr>
        <w:t>о</w:t>
      </w:r>
      <w:r w:rsidRPr="00336911">
        <w:rPr>
          <w:rFonts w:ascii="Times New Roman" w:hAnsi="Times New Roman"/>
          <w:color w:val="0D0D0D"/>
          <w:spacing w:val="-4"/>
        </w:rPr>
        <w:t>беседника, чтение различных текстов).</w:t>
      </w:r>
    </w:p>
    <w:p w:rsidR="00EE42B7" w:rsidRPr="00336911" w:rsidRDefault="00EE42B7" w:rsidP="00EE42B7">
      <w:pPr>
        <w:jc w:val="both"/>
        <w:rPr>
          <w:rFonts w:ascii="Times New Roman" w:hAnsi="Times New Roman"/>
          <w:color w:val="0D0D0D"/>
        </w:rPr>
      </w:pPr>
      <w:proofErr w:type="gramStart"/>
      <w:r w:rsidRPr="00336911">
        <w:rPr>
          <w:rFonts w:ascii="Times New Roman" w:hAnsi="Times New Roman"/>
          <w:bCs/>
          <w:color w:val="0D0D0D"/>
          <w:spacing w:val="-6"/>
        </w:rPr>
        <w:t xml:space="preserve">Чтение </w:t>
      </w:r>
      <w:r w:rsidRPr="00336911">
        <w:rPr>
          <w:rFonts w:ascii="Times New Roman" w:hAnsi="Times New Roman"/>
          <w:color w:val="0D0D0D"/>
          <w:spacing w:val="-6"/>
        </w:rPr>
        <w:t>понимается как осознанный самостоятельный про</w:t>
      </w:r>
      <w:r w:rsidRPr="00336911">
        <w:rPr>
          <w:rFonts w:ascii="Times New Roman" w:hAnsi="Times New Roman"/>
          <w:color w:val="0D0D0D"/>
          <w:spacing w:val="-6"/>
        </w:rPr>
        <w:softHyphen/>
        <w:t>цесс пр</w:t>
      </w:r>
      <w:r w:rsidRPr="00336911">
        <w:rPr>
          <w:rFonts w:ascii="Times New Roman" w:hAnsi="Times New Roman"/>
          <w:color w:val="0D0D0D"/>
          <w:spacing w:val="-6"/>
        </w:rPr>
        <w:t>о</w:t>
      </w:r>
      <w:r w:rsidRPr="00336911">
        <w:rPr>
          <w:rFonts w:ascii="Times New Roman" w:hAnsi="Times New Roman"/>
          <w:color w:val="0D0D0D"/>
          <w:spacing w:val="-6"/>
        </w:rPr>
        <w:t>чтения доступных по объему и жанру произведений, осмысления цели чтения и выбора вида чтения (ознакомитель</w:t>
      </w:r>
      <w:r w:rsidRPr="00336911">
        <w:rPr>
          <w:rFonts w:ascii="Times New Roman" w:hAnsi="Times New Roman"/>
          <w:color w:val="0D0D0D"/>
          <w:spacing w:val="-6"/>
        </w:rPr>
        <w:softHyphen/>
        <w:t xml:space="preserve">ное, </w:t>
      </w:r>
      <w:r>
        <w:rPr>
          <w:rFonts w:ascii="Times New Roman" w:hAnsi="Times New Roman"/>
          <w:color w:val="0D0D0D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6911">
        <w:rPr>
          <w:rFonts w:ascii="Times New Roman" w:hAnsi="Times New Roman"/>
          <w:color w:val="0D0D0D"/>
          <w:spacing w:val="-6"/>
        </w:rPr>
        <w:t>просмотровое, выборочное); выразительное чтение с ис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  <w:spacing w:val="-5"/>
        </w:rPr>
        <w:t>пользованием интонации, те</w:t>
      </w:r>
      <w:r w:rsidRPr="00336911">
        <w:rPr>
          <w:rFonts w:ascii="Times New Roman" w:hAnsi="Times New Roman"/>
          <w:color w:val="0D0D0D"/>
          <w:spacing w:val="-5"/>
        </w:rPr>
        <w:t>м</w:t>
      </w:r>
      <w:r w:rsidRPr="00336911">
        <w:rPr>
          <w:rFonts w:ascii="Times New Roman" w:hAnsi="Times New Roman"/>
          <w:color w:val="0D0D0D"/>
          <w:spacing w:val="-5"/>
        </w:rPr>
        <w:t>па, тона, пауз, ударений - логи</w:t>
      </w:r>
      <w:r w:rsidRPr="00336911">
        <w:rPr>
          <w:rFonts w:ascii="Times New Roman" w:hAnsi="Times New Roman"/>
          <w:color w:val="0D0D0D"/>
          <w:spacing w:val="-5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>ческого и др., соответствующих смыслу текста.</w:t>
      </w:r>
      <w:proofErr w:type="gramEnd"/>
    </w:p>
    <w:p w:rsidR="00EE42B7" w:rsidRPr="00336911" w:rsidRDefault="00EE42B7" w:rsidP="00EE42B7">
      <w:pPr>
        <w:jc w:val="both"/>
        <w:rPr>
          <w:rFonts w:ascii="Times New Roman" w:hAnsi="Times New Roman"/>
          <w:color w:val="0D0D0D"/>
        </w:rPr>
      </w:pPr>
      <w:proofErr w:type="gramStart"/>
      <w:r w:rsidRPr="00336911">
        <w:rPr>
          <w:rFonts w:ascii="Times New Roman" w:hAnsi="Times New Roman"/>
          <w:b/>
          <w:bCs/>
          <w:color w:val="0D0D0D"/>
          <w:spacing w:val="-4"/>
        </w:rPr>
        <w:t xml:space="preserve">Говорение (культура речевого общения) </w:t>
      </w:r>
      <w:r w:rsidRPr="00336911">
        <w:rPr>
          <w:rFonts w:ascii="Times New Roman" w:hAnsi="Times New Roman"/>
          <w:color w:val="0D0D0D"/>
          <w:spacing w:val="-4"/>
        </w:rPr>
        <w:t>на основе раз</w:t>
      </w:r>
      <w:r w:rsidRPr="00336911">
        <w:rPr>
          <w:rFonts w:ascii="Times New Roman" w:hAnsi="Times New Roman"/>
          <w:color w:val="0D0D0D"/>
          <w:spacing w:val="-4"/>
        </w:rPr>
        <w:softHyphen/>
        <w:t>ных видов текстов определяет специфические умения: учас</w:t>
      </w:r>
      <w:r w:rsidRPr="00336911">
        <w:rPr>
          <w:rFonts w:ascii="Times New Roman" w:hAnsi="Times New Roman"/>
          <w:color w:val="0D0D0D"/>
          <w:spacing w:val="-4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 xml:space="preserve">твовать в диалоге (задавать вопросы по тексту и отвечать на </w:t>
      </w:r>
      <w:r w:rsidRPr="00336911">
        <w:rPr>
          <w:rFonts w:ascii="Times New Roman" w:hAnsi="Times New Roman"/>
          <w:color w:val="0D0D0D"/>
          <w:spacing w:val="-5"/>
        </w:rPr>
        <w:t>них); создавать монолог (отбирать и использовать изобрази</w:t>
      </w:r>
      <w:r w:rsidRPr="00336911">
        <w:rPr>
          <w:rFonts w:ascii="Times New Roman" w:hAnsi="Times New Roman"/>
          <w:color w:val="0D0D0D"/>
          <w:spacing w:val="-5"/>
        </w:rPr>
        <w:softHyphen/>
      </w:r>
      <w:r w:rsidRPr="00336911">
        <w:rPr>
          <w:rFonts w:ascii="Times New Roman" w:hAnsi="Times New Roman"/>
          <w:color w:val="0D0D0D"/>
          <w:spacing w:val="-8"/>
        </w:rPr>
        <w:t>тельно-выразительные средства языка для создания собственно</w:t>
      </w:r>
      <w:r w:rsidRPr="00336911">
        <w:rPr>
          <w:rFonts w:ascii="Times New Roman" w:hAnsi="Times New Roman"/>
          <w:color w:val="0D0D0D"/>
          <w:spacing w:val="-8"/>
        </w:rPr>
        <w:softHyphen/>
      </w:r>
      <w:r w:rsidRPr="00336911">
        <w:rPr>
          <w:rFonts w:ascii="Times New Roman" w:hAnsi="Times New Roman"/>
          <w:color w:val="0D0D0D"/>
          <w:spacing w:val="-6"/>
        </w:rPr>
        <w:t>го устного высказывания); воплощать свои жизненные впечат</w:t>
      </w:r>
      <w:r w:rsidRPr="00336911">
        <w:rPr>
          <w:rFonts w:ascii="Times New Roman" w:hAnsi="Times New Roman"/>
          <w:color w:val="0D0D0D"/>
          <w:spacing w:val="-6"/>
        </w:rPr>
        <w:softHyphen/>
        <w:t>ления в словесном образе, выстраивать композицию собствен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</w:rPr>
        <w:t>ного высказывания, раскрывать в устном высказ</w:t>
      </w:r>
      <w:r w:rsidRPr="00336911">
        <w:rPr>
          <w:rFonts w:ascii="Times New Roman" w:hAnsi="Times New Roman"/>
          <w:color w:val="0D0D0D"/>
        </w:rPr>
        <w:t>ы</w:t>
      </w:r>
      <w:r w:rsidRPr="00336911">
        <w:rPr>
          <w:rFonts w:ascii="Times New Roman" w:hAnsi="Times New Roman"/>
          <w:color w:val="0D0D0D"/>
        </w:rPr>
        <w:t xml:space="preserve">вании </w:t>
      </w:r>
      <w:r w:rsidRPr="00336911">
        <w:rPr>
          <w:rFonts w:ascii="Times New Roman" w:hAnsi="Times New Roman"/>
          <w:color w:val="0D0D0D"/>
          <w:spacing w:val="-4"/>
        </w:rPr>
        <w:t>авторский замысел, передавая основную мысль текста.</w:t>
      </w:r>
      <w:proofErr w:type="gramEnd"/>
    </w:p>
    <w:p w:rsidR="00EE42B7" w:rsidRPr="00336911" w:rsidRDefault="00EE42B7" w:rsidP="00EE42B7">
      <w:pPr>
        <w:jc w:val="both"/>
        <w:rPr>
          <w:rFonts w:ascii="Times New Roman" w:hAnsi="Times New Roman"/>
          <w:color w:val="0D0D0D"/>
        </w:rPr>
      </w:pPr>
      <w:r w:rsidRPr="00336911">
        <w:rPr>
          <w:rFonts w:ascii="Times New Roman" w:hAnsi="Times New Roman"/>
          <w:b/>
          <w:bCs/>
          <w:color w:val="0D0D0D"/>
          <w:spacing w:val="-6"/>
        </w:rPr>
        <w:t xml:space="preserve">Письмо (культура письменной речи) </w:t>
      </w:r>
      <w:r w:rsidRPr="00336911">
        <w:rPr>
          <w:rFonts w:ascii="Times New Roman" w:hAnsi="Times New Roman"/>
          <w:color w:val="0D0D0D"/>
          <w:spacing w:val="-6"/>
        </w:rPr>
        <w:t>предполагает прак</w:t>
      </w:r>
      <w:r w:rsidRPr="00336911">
        <w:rPr>
          <w:rFonts w:ascii="Times New Roman" w:hAnsi="Times New Roman"/>
          <w:color w:val="0D0D0D"/>
          <w:spacing w:val="-6"/>
        </w:rPr>
        <w:softHyphen/>
      </w:r>
      <w:r w:rsidRPr="00336911">
        <w:rPr>
          <w:rFonts w:ascii="Times New Roman" w:hAnsi="Times New Roman"/>
          <w:color w:val="0D0D0D"/>
          <w:spacing w:val="-3"/>
        </w:rPr>
        <w:t xml:space="preserve">тическое освоение обучаемыми некоторых типов письменной </w:t>
      </w:r>
      <w:r w:rsidRPr="00336911">
        <w:rPr>
          <w:rFonts w:ascii="Times New Roman" w:hAnsi="Times New Roman"/>
          <w:color w:val="0D0D0D"/>
          <w:spacing w:val="-6"/>
        </w:rPr>
        <w:t xml:space="preserve">речи (на основе осмысления художественного произведения): </w:t>
      </w:r>
      <w:r w:rsidRPr="00336911">
        <w:rPr>
          <w:rFonts w:ascii="Times New Roman" w:hAnsi="Times New Roman"/>
          <w:color w:val="0D0D0D"/>
        </w:rPr>
        <w:t>текст-повествование, текст-описание, текст-рассуждение; созда</w:t>
      </w:r>
      <w:r w:rsidRPr="00336911">
        <w:rPr>
          <w:rFonts w:ascii="Times New Roman" w:hAnsi="Times New Roman"/>
          <w:color w:val="0D0D0D"/>
        </w:rPr>
        <w:softHyphen/>
        <w:t>ние собственных мини-сочинений (рассказ по картинке), написание отзыва.</w:t>
      </w:r>
    </w:p>
    <w:p w:rsidR="00EE42B7" w:rsidRPr="00336911" w:rsidRDefault="00EE42B7" w:rsidP="00EE42B7">
      <w:pPr>
        <w:rPr>
          <w:rFonts w:ascii="Times New Roman" w:hAnsi="Times New Roman"/>
        </w:rPr>
      </w:pPr>
      <w:r w:rsidRPr="00336911">
        <w:rPr>
          <w:rFonts w:ascii="Times New Roman" w:hAnsi="Times New Roman"/>
        </w:rPr>
        <w:t>Виды речевой и читательской деятельности</w:t>
      </w:r>
    </w:p>
    <w:p w:rsidR="00EE42B7" w:rsidRPr="00336911" w:rsidRDefault="00EE42B7" w:rsidP="00EE42B7">
      <w:pPr>
        <w:rPr>
          <w:rFonts w:ascii="Times New Roman" w:hAnsi="Times New Roman"/>
        </w:rPr>
      </w:pPr>
      <w:r w:rsidRPr="00336911">
        <w:rPr>
          <w:rFonts w:ascii="Times New Roman" w:hAnsi="Times New Roman"/>
          <w:b/>
        </w:rPr>
        <w:t>Чтение</w:t>
      </w:r>
      <w:r w:rsidRPr="00336911">
        <w:rPr>
          <w:rFonts w:ascii="Times New Roman" w:hAnsi="Times New Roman"/>
        </w:rPr>
        <w:t xml:space="preserve">. </w:t>
      </w:r>
    </w:p>
    <w:p w:rsidR="00EE42B7" w:rsidRPr="00336911" w:rsidRDefault="00EE42B7" w:rsidP="00EE42B7">
      <w:pPr>
        <w:rPr>
          <w:rFonts w:ascii="Times New Roman" w:hAnsi="Times New Roman"/>
          <w:b/>
        </w:rPr>
      </w:pPr>
      <w:r w:rsidRPr="00336911">
        <w:rPr>
          <w:rFonts w:ascii="Times New Roman" w:hAnsi="Times New Roman"/>
          <w:b/>
          <w:iCs/>
        </w:rPr>
        <w:t>Чтение вслух.</w:t>
      </w:r>
      <w:r w:rsidRPr="00336911">
        <w:rPr>
          <w:rFonts w:ascii="Times New Roman" w:hAnsi="Times New Roman"/>
        </w:rPr>
        <w:t xml:space="preserve"> 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336911">
        <w:rPr>
          <w:rFonts w:ascii="Times New Roman" w:hAnsi="Times New Roman"/>
        </w:rPr>
        <w:t>слогового</w:t>
      </w:r>
      <w:proofErr w:type="gramEnd"/>
      <w:r w:rsidRPr="00336911">
        <w:rPr>
          <w:rFonts w:ascii="Times New Roman" w:hAnsi="Times New Roman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336911">
        <w:rPr>
          <w:rFonts w:ascii="Times New Roman" w:hAnsi="Times New Roman"/>
        </w:rPr>
        <w:t>.Р</w:t>
      </w:r>
      <w:proofErr w:type="gramEnd"/>
      <w:r w:rsidRPr="00336911">
        <w:rPr>
          <w:rFonts w:ascii="Times New Roman" w:hAnsi="Times New Roman"/>
        </w:rPr>
        <w:t>азвитие умения переходить от чтения вслух и чтению про себя.</w:t>
      </w:r>
    </w:p>
    <w:p w:rsidR="00EE42B7" w:rsidRDefault="00EE42B7" w:rsidP="00EE42B7">
      <w:pPr>
        <w:pStyle w:val="a4"/>
        <w:spacing w:before="0" w:beforeAutospacing="0" w:after="0" w:afterAutospacing="0"/>
        <w:ind w:firstLine="567"/>
        <w:jc w:val="center"/>
      </w:pPr>
      <w:r w:rsidRPr="00336911">
        <w:rPr>
          <w:b/>
          <w:iCs/>
        </w:rPr>
        <w:t>Чтение про себя</w:t>
      </w:r>
      <w:proofErr w:type="gramStart"/>
      <w:r w:rsidRPr="00336911">
        <w:rPr>
          <w:iCs/>
        </w:rPr>
        <w:t xml:space="preserve"> .</w:t>
      </w:r>
      <w:proofErr w:type="gramEnd"/>
      <w:r w:rsidRPr="00336911"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</w:t>
      </w:r>
      <w:r>
        <w:t>цию, понимание её особенностей.</w:t>
      </w:r>
    </w:p>
    <w:p w:rsidR="00EE42B7" w:rsidRPr="00336911" w:rsidRDefault="00EE42B7" w:rsidP="00EE42B7">
      <w:pPr>
        <w:spacing w:before="240"/>
        <w:rPr>
          <w:rFonts w:ascii="Times New Roman" w:hAnsi="Times New Roman"/>
        </w:rPr>
      </w:pPr>
      <w:r w:rsidRPr="00336911">
        <w:rPr>
          <w:rFonts w:ascii="Times New Roman" w:hAnsi="Times New Roman"/>
          <w:b/>
        </w:rPr>
        <w:t>Устное народное творчество.</w:t>
      </w:r>
      <w:r w:rsidRPr="00336911">
        <w:rPr>
          <w:rFonts w:ascii="Times New Roman" w:hAnsi="Times New Roman"/>
        </w:rPr>
        <w:t xml:space="preserve"> Устное народное творчество. Устное творчество русского народа Русские народные сказки.  Иван - герой русских сказок. КВН  "Русские народные сказки"</w:t>
      </w:r>
    </w:p>
    <w:p w:rsidR="00EE42B7" w:rsidRPr="00336911" w:rsidRDefault="00EE42B7" w:rsidP="00EE42B7">
      <w:pPr>
        <w:spacing w:before="240"/>
        <w:rPr>
          <w:rFonts w:ascii="Times New Roman" w:hAnsi="Times New Roman"/>
        </w:rPr>
      </w:pPr>
      <w:r w:rsidRPr="00336911">
        <w:rPr>
          <w:rFonts w:ascii="Times New Roman" w:hAnsi="Times New Roman"/>
          <w:b/>
        </w:rPr>
        <w:t xml:space="preserve">"Родные поэты".  </w:t>
      </w:r>
      <w:r w:rsidRPr="00336911">
        <w:rPr>
          <w:rFonts w:ascii="Times New Roman" w:hAnsi="Times New Roman"/>
        </w:rPr>
        <w:t>Поле чудес по теме "Родные поэты" Басни И.А. Крылова Развивающий час по басням  И.А. Крылова Урок - игра  "Звездный час" по творчеству И.А. Крылова.</w:t>
      </w:r>
    </w:p>
    <w:p w:rsidR="00EE42B7" w:rsidRPr="00336911" w:rsidRDefault="00EE42B7" w:rsidP="00EE42B7">
      <w:pPr>
        <w:pStyle w:val="a5"/>
        <w:suppressAutoHyphens/>
        <w:spacing w:line="276" w:lineRule="auto"/>
      </w:pPr>
      <w:r w:rsidRPr="00336911">
        <w:rPr>
          <w:b/>
        </w:rPr>
        <w:lastRenderedPageBreak/>
        <w:t>Рассказы о животных.</w:t>
      </w:r>
      <w:r w:rsidRPr="00336911">
        <w:t xml:space="preserve"> В. </w:t>
      </w:r>
      <w:proofErr w:type="spellStart"/>
      <w:r w:rsidRPr="00336911">
        <w:t>Чаплиной</w:t>
      </w:r>
      <w:proofErr w:type="spellEnd"/>
      <w:r w:rsidRPr="00336911">
        <w:t xml:space="preserve">, Б. Житкова и Е. </w:t>
      </w:r>
      <w:proofErr w:type="spellStart"/>
      <w:r w:rsidRPr="00336911">
        <w:t>Чарушина</w:t>
      </w:r>
      <w:proofErr w:type="spellEnd"/>
      <w:r w:rsidRPr="00336911">
        <w:t xml:space="preserve">  Диалоги о животных Турнир знатоков по теме "Рассказы о животных".</w:t>
      </w:r>
    </w:p>
    <w:p w:rsidR="00EE42B7" w:rsidRDefault="00EE42B7" w:rsidP="00EE42B7">
      <w:pPr>
        <w:pStyle w:val="a5"/>
        <w:suppressAutoHyphens/>
        <w:spacing w:line="276" w:lineRule="auto"/>
      </w:pPr>
      <w:r w:rsidRPr="00336911">
        <w:rPr>
          <w:b/>
        </w:rPr>
        <w:t>Литературные стихи-сказки</w:t>
      </w:r>
      <w:r w:rsidRPr="00336911">
        <w:t>.  Читаю стихотворение и слышу сказку.  Читаю стихотворение и слышу сказку</w:t>
      </w:r>
      <w:proofErr w:type="gramStart"/>
      <w:r w:rsidRPr="00336911">
        <w:t xml:space="preserve">  В</w:t>
      </w:r>
      <w:proofErr w:type="gramEnd"/>
      <w:r w:rsidRPr="00336911">
        <w:t xml:space="preserve"> гостях у дедушки Корнея. Урок - конкурс "Весёлые стихи Бориса </w:t>
      </w:r>
      <w:proofErr w:type="spellStart"/>
      <w:r w:rsidRPr="00336911">
        <w:t>Заходера</w:t>
      </w:r>
      <w:proofErr w:type="spellEnd"/>
      <w:r w:rsidRPr="00336911">
        <w:t xml:space="preserve">" Что говорят стихи (Поэзия С.Я. Маршака) С.Я. Маршак - переводчик.  </w:t>
      </w:r>
      <w:proofErr w:type="gramStart"/>
      <w:r w:rsidRPr="00336911">
        <w:t>Урок - игра "Поле чудес" по теме "творчество С.Я. Маршака" Про эту книгу (Книги самоделки из материалов периодической печати.</w:t>
      </w:r>
      <w:proofErr w:type="gramEnd"/>
      <w:r w:rsidRPr="00336911">
        <w:t xml:space="preserve">  Короткие рассказы и сказки Е.И. Пермяка. Урок - викторина по творчеству Е.И. Пермяка. Что за прелесть эти сказки! (Литературные сказки  А.Н. Толстого) Урок - игра "Поле чудес" по теме "Литературные герои" Путешествие в страну сказок.  Знай и люби родную природу. </w:t>
      </w:r>
    </w:p>
    <w:p w:rsidR="00EE42B7" w:rsidRDefault="00EE42B7" w:rsidP="00EE42B7">
      <w:pPr>
        <w:pStyle w:val="a5"/>
        <w:suppressAutoHyphens/>
        <w:spacing w:line="276" w:lineRule="auto"/>
      </w:pPr>
      <w:r w:rsidRPr="00336911">
        <w:rPr>
          <w:b/>
        </w:rPr>
        <w:t xml:space="preserve">О чём рассказывают журналы </w:t>
      </w:r>
      <w:r w:rsidRPr="00336911">
        <w:t xml:space="preserve"> Мифы, легенды, предания. Уральские сказы П.П. Бажова.  Урок - отчёт "По дорогам сказки". "Цветик - </w:t>
      </w:r>
      <w:proofErr w:type="spellStart"/>
      <w:r w:rsidRPr="00336911">
        <w:t>семицветик</w:t>
      </w:r>
      <w:proofErr w:type="spellEnd"/>
      <w:r w:rsidRPr="00336911">
        <w:t>" по  теме "Мы - читатели..."</w:t>
      </w:r>
      <w:proofErr w:type="gramStart"/>
      <w:r w:rsidRPr="00336911">
        <w:t xml:space="preserve"> .</w:t>
      </w:r>
      <w:proofErr w:type="gramEnd"/>
      <w:r w:rsidRPr="00336911">
        <w:t xml:space="preserve"> Игра "Литературные тайны".</w:t>
      </w:r>
    </w:p>
    <w:p w:rsidR="00EE42B7" w:rsidRPr="00616F14" w:rsidRDefault="00EE42B7" w:rsidP="00EE42B7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8B0A3E" w:rsidRPr="008B1B10" w:rsidRDefault="008B0A3E" w:rsidP="008B0A3E">
      <w:pPr>
        <w:shd w:val="clear" w:color="auto" w:fill="FFFFFF"/>
        <w:spacing w:after="0" w:line="240" w:lineRule="auto"/>
        <w:ind w:left="260" w:firstLine="307"/>
        <w:jc w:val="both"/>
        <w:rPr>
          <w:rFonts w:ascii="Times New Roman" w:hAnsi="Times New Roman"/>
          <w:color w:val="000000"/>
          <w:sz w:val="24"/>
          <w:szCs w:val="24"/>
        </w:rPr>
      </w:pPr>
      <w:r w:rsidRPr="008B1B10">
        <w:rPr>
          <w:rFonts w:ascii="Times New Roman" w:hAnsi="Times New Roman"/>
          <w:b/>
          <w:color w:val="000000"/>
          <w:sz w:val="24"/>
          <w:szCs w:val="24"/>
        </w:rPr>
        <w:t xml:space="preserve">Краеведение. </w:t>
      </w:r>
      <w:r w:rsidRPr="008B1B10">
        <w:rPr>
          <w:rFonts w:ascii="Times New Roman" w:hAnsi="Times New Roman"/>
          <w:color w:val="000000"/>
          <w:sz w:val="24"/>
          <w:szCs w:val="24"/>
        </w:rPr>
        <w:t>В заданиях</w:t>
      </w:r>
    </w:p>
    <w:p w:rsidR="00FC67ED" w:rsidRDefault="008B0A3E" w:rsidP="008B0A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B10">
        <w:rPr>
          <w:rFonts w:ascii="Times New Roman" w:hAnsi="Times New Roman"/>
          <w:b/>
          <w:color w:val="000000"/>
          <w:sz w:val="24"/>
          <w:szCs w:val="24"/>
        </w:rPr>
        <w:t xml:space="preserve">Внеурочная деятельность: </w:t>
      </w:r>
      <w:r w:rsidRPr="008B1B10">
        <w:rPr>
          <w:rFonts w:ascii="Times New Roman" w:hAnsi="Times New Roman"/>
          <w:color w:val="000000"/>
          <w:sz w:val="24"/>
          <w:szCs w:val="24"/>
        </w:rPr>
        <w:t>участие в олимпиадах, НПК по предмету</w:t>
      </w:r>
      <w:r w:rsidRPr="00CF510E">
        <w:rPr>
          <w:rFonts w:ascii="Times New Roman" w:hAnsi="Times New Roman"/>
          <w:sz w:val="24"/>
          <w:szCs w:val="24"/>
        </w:rPr>
        <w:t xml:space="preserve"> </w:t>
      </w:r>
      <w:r w:rsidR="00FC67ED" w:rsidRPr="00CF510E">
        <w:rPr>
          <w:rFonts w:ascii="Times New Roman" w:hAnsi="Times New Roman"/>
          <w:sz w:val="24"/>
          <w:szCs w:val="24"/>
        </w:rPr>
        <w:t>"</w:t>
      </w:r>
    </w:p>
    <w:p w:rsidR="00D74354" w:rsidRDefault="00D74354" w:rsidP="00CF510E">
      <w:pPr>
        <w:pStyle w:val="a5"/>
        <w:jc w:val="center"/>
        <w:rPr>
          <w:b/>
        </w:rPr>
      </w:pPr>
    </w:p>
    <w:p w:rsidR="00CF510E" w:rsidRPr="008E01C9" w:rsidRDefault="00CF510E" w:rsidP="00CF510E">
      <w:pPr>
        <w:pStyle w:val="a5"/>
        <w:jc w:val="center"/>
        <w:rPr>
          <w:b/>
        </w:rPr>
      </w:pPr>
      <w:r>
        <w:rPr>
          <w:b/>
        </w:rPr>
        <w:t>Тематическое  планирование</w:t>
      </w:r>
    </w:p>
    <w:p w:rsidR="00CF510E" w:rsidRDefault="00CF510E" w:rsidP="00CF510E">
      <w:pPr>
        <w:pStyle w:val="a5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4111"/>
        <w:gridCol w:w="2268"/>
      </w:tblGrid>
      <w:tr w:rsidR="00CF510E" w:rsidRPr="001B3F8B" w:rsidTr="00BF29D7">
        <w:trPr>
          <w:trHeight w:val="570"/>
        </w:trPr>
        <w:tc>
          <w:tcPr>
            <w:tcW w:w="2410" w:type="dxa"/>
            <w:vMerge w:val="restart"/>
          </w:tcPr>
          <w:p w:rsidR="00CF510E" w:rsidRPr="001B3F8B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701" w:type="dxa"/>
            <w:vMerge w:val="restart"/>
          </w:tcPr>
          <w:p w:rsidR="00CF510E" w:rsidRPr="00687FA4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687FA4">
              <w:rPr>
                <w:rFonts w:ascii="Times New Roman" w:hAnsi="Times New Roman"/>
              </w:rPr>
              <w:t>Количество часов на раздел, тему</w:t>
            </w:r>
          </w:p>
        </w:tc>
        <w:tc>
          <w:tcPr>
            <w:tcW w:w="4111" w:type="dxa"/>
            <w:vMerge w:val="restart"/>
          </w:tcPr>
          <w:p w:rsidR="00CF510E" w:rsidRPr="00687FA4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687FA4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2268" w:type="dxa"/>
            <w:vMerge w:val="restart"/>
          </w:tcPr>
          <w:p w:rsidR="00CF510E" w:rsidRPr="00687FA4" w:rsidRDefault="00CF510E" w:rsidP="00BF29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7FA4">
              <w:rPr>
                <w:rFonts w:ascii="Times New Roman" w:hAnsi="Times New Roman"/>
              </w:rPr>
              <w:t>Виды контроля.</w:t>
            </w:r>
          </w:p>
        </w:tc>
      </w:tr>
      <w:tr w:rsidR="00CF510E" w:rsidRPr="001B3F8B" w:rsidTr="00BF29D7">
        <w:trPr>
          <w:trHeight w:val="276"/>
        </w:trPr>
        <w:tc>
          <w:tcPr>
            <w:tcW w:w="2410" w:type="dxa"/>
            <w:vMerge/>
          </w:tcPr>
          <w:p w:rsidR="00CF510E" w:rsidRPr="001B3F8B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10E" w:rsidRPr="001B3F8B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F510E" w:rsidRPr="001B3F8B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510E" w:rsidRPr="001B3F8B" w:rsidRDefault="00CF510E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C9" w:rsidRPr="001B3F8B" w:rsidTr="00BF29D7">
        <w:trPr>
          <w:trHeight w:val="681"/>
        </w:trPr>
        <w:tc>
          <w:tcPr>
            <w:tcW w:w="2410" w:type="dxa"/>
          </w:tcPr>
          <w:p w:rsidR="006548C9" w:rsidRPr="00336911" w:rsidRDefault="006548C9" w:rsidP="003E7B3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6911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170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6548C9" w:rsidRPr="001B3F8B" w:rsidRDefault="006548C9" w:rsidP="00BF29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268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Групповой, фронтальный, самоконтроль</w:t>
            </w:r>
          </w:p>
        </w:tc>
      </w:tr>
      <w:tr w:rsidR="006548C9" w:rsidRPr="001B3F8B" w:rsidTr="00BF29D7">
        <w:trPr>
          <w:trHeight w:val="425"/>
        </w:trPr>
        <w:tc>
          <w:tcPr>
            <w:tcW w:w="2410" w:type="dxa"/>
          </w:tcPr>
          <w:p w:rsidR="006548C9" w:rsidRPr="00336911" w:rsidRDefault="006548C9" w:rsidP="003E7B30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336911">
              <w:rPr>
                <w:rFonts w:ascii="Times New Roman" w:hAnsi="Times New Roman"/>
              </w:rPr>
              <w:t xml:space="preserve">"Родные поэты".  </w:t>
            </w:r>
          </w:p>
        </w:tc>
        <w:tc>
          <w:tcPr>
            <w:tcW w:w="170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6548C9" w:rsidRPr="001B3F8B" w:rsidRDefault="006548C9" w:rsidP="00BF29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268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Групповой, фронтальный, самоконтроль</w:t>
            </w:r>
          </w:p>
        </w:tc>
      </w:tr>
      <w:tr w:rsidR="006548C9" w:rsidRPr="001B3F8B" w:rsidTr="00BF29D7">
        <w:trPr>
          <w:trHeight w:val="852"/>
        </w:trPr>
        <w:tc>
          <w:tcPr>
            <w:tcW w:w="2410" w:type="dxa"/>
          </w:tcPr>
          <w:p w:rsidR="006548C9" w:rsidRPr="00336911" w:rsidRDefault="006548C9" w:rsidP="003E7B3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6911">
              <w:rPr>
                <w:rFonts w:ascii="Times New Roman" w:hAnsi="Times New Roman" w:cs="Times New Roman"/>
              </w:rPr>
              <w:t>Рассказы о животных</w:t>
            </w:r>
          </w:p>
        </w:tc>
        <w:tc>
          <w:tcPr>
            <w:tcW w:w="170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6548C9" w:rsidRPr="001B3F8B" w:rsidRDefault="006548C9" w:rsidP="00BF29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268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Групповой, фронтальный, самоконтроль</w:t>
            </w:r>
          </w:p>
        </w:tc>
      </w:tr>
      <w:tr w:rsidR="006548C9" w:rsidRPr="001B3F8B" w:rsidTr="00BF29D7">
        <w:trPr>
          <w:trHeight w:val="852"/>
        </w:trPr>
        <w:tc>
          <w:tcPr>
            <w:tcW w:w="2410" w:type="dxa"/>
          </w:tcPr>
          <w:p w:rsidR="006548C9" w:rsidRPr="00336911" w:rsidRDefault="006548C9" w:rsidP="003E7B3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6911">
              <w:rPr>
                <w:rFonts w:ascii="Times New Roman" w:hAnsi="Times New Roman" w:cs="Times New Roman"/>
              </w:rPr>
              <w:t xml:space="preserve">Литературные стихи-сказки.  </w:t>
            </w:r>
          </w:p>
        </w:tc>
        <w:tc>
          <w:tcPr>
            <w:tcW w:w="170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6548C9" w:rsidRPr="001B3F8B" w:rsidRDefault="006548C9" w:rsidP="00BF29D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268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Групповой, фронтальный, самоконтроль</w:t>
            </w:r>
          </w:p>
        </w:tc>
      </w:tr>
      <w:tr w:rsidR="006548C9" w:rsidRPr="001B3F8B" w:rsidTr="00BF29D7">
        <w:trPr>
          <w:trHeight w:val="852"/>
        </w:trPr>
        <w:tc>
          <w:tcPr>
            <w:tcW w:w="2410" w:type="dxa"/>
          </w:tcPr>
          <w:p w:rsidR="006548C9" w:rsidRPr="00336911" w:rsidRDefault="006548C9" w:rsidP="003E7B30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6911">
              <w:rPr>
                <w:rFonts w:ascii="Times New Roman" w:hAnsi="Times New Roman" w:cs="Times New Roman"/>
              </w:rPr>
              <w:t xml:space="preserve">О чём рассказывают журналы  </w:t>
            </w:r>
          </w:p>
        </w:tc>
        <w:tc>
          <w:tcPr>
            <w:tcW w:w="170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3F8B">
              <w:rPr>
                <w:rFonts w:ascii="Times New Roman" w:hAnsi="Times New Roman"/>
                <w:sz w:val="18"/>
                <w:szCs w:val="18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268" w:type="dxa"/>
          </w:tcPr>
          <w:p w:rsidR="006548C9" w:rsidRPr="001B3F8B" w:rsidRDefault="006548C9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F8B">
              <w:rPr>
                <w:rFonts w:ascii="Times New Roman" w:hAnsi="Times New Roman"/>
                <w:sz w:val="20"/>
                <w:szCs w:val="20"/>
              </w:rPr>
              <w:t>Групповой, фронтальный, самоконтроль</w:t>
            </w:r>
          </w:p>
        </w:tc>
      </w:tr>
      <w:tr w:rsidR="00F22F9D" w:rsidRPr="001B3F8B" w:rsidTr="00BF29D7">
        <w:trPr>
          <w:trHeight w:val="550"/>
        </w:trPr>
        <w:tc>
          <w:tcPr>
            <w:tcW w:w="2410" w:type="dxa"/>
          </w:tcPr>
          <w:p w:rsidR="00F22F9D" w:rsidRDefault="00F22F9D" w:rsidP="00BF29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2F9D" w:rsidRPr="00245E8D" w:rsidRDefault="006548C9" w:rsidP="00BF29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701" w:type="dxa"/>
          </w:tcPr>
          <w:p w:rsidR="00F22F9D" w:rsidRPr="001B3F8B" w:rsidRDefault="00F22F9D" w:rsidP="006548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548C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B3F8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111" w:type="dxa"/>
          </w:tcPr>
          <w:p w:rsidR="00F22F9D" w:rsidRPr="001B3F8B" w:rsidRDefault="00F22F9D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2F9D" w:rsidRPr="001B3F8B" w:rsidRDefault="00F22F9D" w:rsidP="00BF29D7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6F9" w:rsidRDefault="004D16F9" w:rsidP="004D16F9">
      <w:pPr>
        <w:shd w:val="clear" w:color="auto" w:fill="FFFFFF"/>
        <w:spacing w:line="240" w:lineRule="auto"/>
        <w:ind w:right="-57"/>
        <w:contextualSpacing/>
        <w:jc w:val="center"/>
        <w:rPr>
          <w:rFonts w:ascii="Times New Roman" w:hAnsi="Times New Roman"/>
          <w:b/>
          <w:bCs/>
          <w:w w:val="90"/>
          <w:sz w:val="24"/>
          <w:szCs w:val="24"/>
        </w:rPr>
      </w:pPr>
    </w:p>
    <w:p w:rsidR="004D16F9" w:rsidRDefault="004D16F9" w:rsidP="004D16F9">
      <w:pPr>
        <w:shd w:val="clear" w:color="auto" w:fill="FFFFFF"/>
        <w:spacing w:line="240" w:lineRule="auto"/>
        <w:ind w:right="-57"/>
        <w:contextualSpacing/>
        <w:jc w:val="center"/>
        <w:rPr>
          <w:rFonts w:ascii="Times New Roman" w:hAnsi="Times New Roman"/>
          <w:b/>
          <w:bCs/>
          <w:i/>
          <w:iCs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w w:val="90"/>
          <w:sz w:val="24"/>
          <w:szCs w:val="24"/>
        </w:rPr>
        <w:t>Планируемые результаты изучения учебного предмета: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произведения разных жанров с соблюдением норм литературного произ</w:t>
      </w:r>
      <w:r>
        <w:rPr>
          <w:rFonts w:ascii="Times New Roman" w:hAnsi="Times New Roman"/>
          <w:sz w:val="24"/>
          <w:szCs w:val="24"/>
        </w:rPr>
        <w:softHyphen/>
        <w:t xml:space="preserve">ношения, правильным интонированием, использованием логических ударений и темпа речи, </w:t>
      </w:r>
      <w:proofErr w:type="gramStart"/>
      <w:r>
        <w:rPr>
          <w:rFonts w:ascii="Times New Roman" w:hAnsi="Times New Roman"/>
          <w:sz w:val="24"/>
          <w:szCs w:val="24"/>
        </w:rPr>
        <w:t>выражая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образом понимание прочитанного;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прогнозировать содержание произведения по его заглавию, иллюстрациям;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• находить ключевые слова, определять основную мысль прочитанного, выражать её своими словами;</w:t>
      </w:r>
      <w:proofErr w:type="gramEnd"/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последовательность событий и последовательность их изложения;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смысловые части текста, составлять простой и сложный планы изложе</w:t>
      </w:r>
      <w:r>
        <w:rPr>
          <w:rFonts w:ascii="Times New Roman" w:hAnsi="Times New Roman"/>
          <w:sz w:val="24"/>
          <w:szCs w:val="24"/>
        </w:rPr>
        <w:softHyphen/>
        <w:t>ния текста с помощью учителя, формулировать вопросы ко всему тексту и отдельным его частям;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пересказывать те</w:t>
      </w:r>
      <w:proofErr w:type="gramStart"/>
      <w:r>
        <w:rPr>
          <w:rFonts w:ascii="Times New Roman" w:hAnsi="Times New Roman"/>
          <w:sz w:val="24"/>
          <w:szCs w:val="24"/>
        </w:rPr>
        <w:t>кст сж</w:t>
      </w:r>
      <w:proofErr w:type="gramEnd"/>
      <w:r>
        <w:rPr>
          <w:rFonts w:ascii="Times New Roman" w:hAnsi="Times New Roman"/>
          <w:sz w:val="24"/>
          <w:szCs w:val="24"/>
        </w:rPr>
        <w:t>ато, подробно, выборочно, с включением описаний, с заме</w:t>
      </w:r>
      <w:r>
        <w:rPr>
          <w:rFonts w:ascii="Times New Roman" w:hAnsi="Times New Roman"/>
          <w:sz w:val="24"/>
          <w:szCs w:val="24"/>
        </w:rPr>
        <w:softHyphen/>
        <w:t>ной диалога повествованием, с включением рассуждений;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обращаться к титульным данным, аннотациям, предисловию и послесловию; ори</w:t>
      </w:r>
      <w:r>
        <w:rPr>
          <w:rFonts w:ascii="Times New Roman" w:hAnsi="Times New Roman"/>
          <w:sz w:val="24"/>
          <w:szCs w:val="24"/>
        </w:rPr>
        <w:softHyphen/>
        <w:t>ентироваться в мире книг по алфавитному каталогу, открытому доступу книг в детской биб</w:t>
      </w:r>
      <w:r>
        <w:rPr>
          <w:rFonts w:ascii="Times New Roman" w:hAnsi="Times New Roman"/>
          <w:sz w:val="24"/>
          <w:szCs w:val="24"/>
        </w:rPr>
        <w:softHyphen/>
        <w:t>лиотеке;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соотносить поступки героев с нравственными нормами;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ориентироваться в научно-популярном и учебном тексте, использовать получен</w:t>
      </w:r>
      <w:r>
        <w:rPr>
          <w:rFonts w:ascii="Times New Roman" w:hAnsi="Times New Roman"/>
          <w:sz w:val="24"/>
          <w:szCs w:val="24"/>
        </w:rPr>
        <w:softHyphen/>
        <w:t>ную информацию.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по ролям художественное произведение;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текст на основе плана;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придумывать рассказы по результатам наблюдений с включением описаний, рассу</w:t>
      </w:r>
      <w:r>
        <w:rPr>
          <w:rFonts w:ascii="Times New Roman" w:hAnsi="Times New Roman"/>
          <w:sz w:val="24"/>
          <w:szCs w:val="24"/>
        </w:rPr>
        <w:softHyphen/>
        <w:t>ждений, анализом причин происшедшего;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участвовать в драматизации произведений, читать наизусть лирические произведе</w:t>
      </w:r>
      <w:r>
        <w:rPr>
          <w:rFonts w:ascii="Times New Roman" w:hAnsi="Times New Roman"/>
          <w:sz w:val="24"/>
          <w:szCs w:val="24"/>
        </w:rPr>
        <w:softHyphen/>
        <w:t>ния, отрывки прозаических текстов;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сочинения по репродукциям картин и серии иллюстраций.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выразительные средства языка и на доступном уровне объяснять их эмо</w:t>
      </w:r>
      <w:r>
        <w:rPr>
          <w:rFonts w:ascii="Times New Roman" w:hAnsi="Times New Roman"/>
          <w:sz w:val="24"/>
          <w:szCs w:val="24"/>
        </w:rPr>
        <w:softHyphen/>
        <w:t>ционально-смысловые значения;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определять (на доступном уровне) основные особенности малых жанров фолькло</w:t>
      </w:r>
      <w:r>
        <w:rPr>
          <w:rFonts w:ascii="Times New Roman" w:hAnsi="Times New Roman"/>
          <w:sz w:val="24"/>
          <w:szCs w:val="24"/>
        </w:rPr>
        <w:softHyphen/>
        <w:t>ра, народных сказок, мифов, былин, стихотворений, рассказов, повестей, басен;</w:t>
      </w:r>
      <w:proofErr w:type="gramEnd"/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вводить в пересказ элементы описания, рассуждения, использовать цитирование;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отношение автора к персонажам, рассказывать, как оно выражено;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различать жанры, преимущественно путём сравнения (сказка - басня, сказка - бы</w:t>
      </w:r>
      <w:r>
        <w:rPr>
          <w:rFonts w:ascii="Times New Roman" w:hAnsi="Times New Roman"/>
          <w:sz w:val="24"/>
          <w:szCs w:val="24"/>
        </w:rPr>
        <w:softHyphen/>
        <w:t>лина, сказка - рассказ и др.);</w:t>
      </w:r>
      <w:proofErr w:type="gramEnd"/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рифмы, примеры звукописи, образные слова и выражения, объяснять их смысл.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личное мнение о литературном произведении, выражать его на дос</w:t>
      </w:r>
      <w:r>
        <w:rPr>
          <w:rFonts w:ascii="Times New Roman" w:hAnsi="Times New Roman"/>
          <w:sz w:val="24"/>
          <w:szCs w:val="24"/>
        </w:rPr>
        <w:softHyphen/>
        <w:t>тупном уровне в устной и письменной речи;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высказывать своё суждение об эстетической и нравственной ценности художест</w:t>
      </w:r>
      <w:r>
        <w:rPr>
          <w:rFonts w:ascii="Times New Roman" w:hAnsi="Times New Roman"/>
          <w:sz w:val="24"/>
          <w:szCs w:val="24"/>
        </w:rPr>
        <w:softHyphen/>
        <w:t>венного текста;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героям и к авторской позиции в письменной и уст</w:t>
      </w:r>
      <w:r>
        <w:rPr>
          <w:rFonts w:ascii="Times New Roman" w:hAnsi="Times New Roman"/>
          <w:sz w:val="24"/>
          <w:szCs w:val="24"/>
        </w:rPr>
        <w:softHyphen/>
        <w:t>ной форме;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текст по аналогии и ответы на вопросы в письменной форме.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создавать творческий пересказ произведения или его фрагмента от имени одного из героев,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ридумывать продолжение истории персонажа и сюжета;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иллюстрации к произведениям;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в группе сценарии и проекты.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делать элементарный анализ литературных текстов, используя понятия: фольклор</w:t>
      </w:r>
      <w:r>
        <w:rPr>
          <w:rFonts w:ascii="Times New Roman" w:hAnsi="Times New Roman"/>
          <w:sz w:val="24"/>
          <w:szCs w:val="24"/>
        </w:rPr>
        <w:softHyphen/>
        <w:t>ная и авторская литература, структура текста, автор, герой; средства художественной выра</w:t>
      </w:r>
      <w:r>
        <w:rPr>
          <w:rFonts w:ascii="Times New Roman" w:hAnsi="Times New Roman"/>
          <w:sz w:val="24"/>
          <w:szCs w:val="24"/>
        </w:rPr>
        <w:softHyphen/>
        <w:t>зительности (сравнение, олицетворение, метафора);</w:t>
      </w:r>
      <w:proofErr w:type="gramEnd"/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создавать прозаический и поэтический текст по аналогии, используя средства ху</w:t>
      </w:r>
      <w:r>
        <w:rPr>
          <w:rFonts w:ascii="Times New Roman" w:hAnsi="Times New Roman"/>
          <w:sz w:val="24"/>
          <w:szCs w:val="24"/>
        </w:rPr>
        <w:softHyphen/>
        <w:t>дожественной выразительности, включённые в конкретное произведение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16F9" w:rsidRPr="00A936E3" w:rsidRDefault="004D16F9" w:rsidP="009074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  комплект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>1. Л</w:t>
      </w:r>
      <w:r w:rsidR="006548C9">
        <w:t>итературное чтение. Учеб</w:t>
      </w:r>
      <w:proofErr w:type="gramStart"/>
      <w:r w:rsidR="006548C9">
        <w:t>.</w:t>
      </w:r>
      <w:proofErr w:type="gramEnd"/>
      <w:r w:rsidR="006548C9">
        <w:t xml:space="preserve"> </w:t>
      </w:r>
      <w:proofErr w:type="gramStart"/>
      <w:r w:rsidR="006548C9">
        <w:t>д</w:t>
      </w:r>
      <w:proofErr w:type="gramEnd"/>
      <w:r w:rsidR="006548C9">
        <w:t xml:space="preserve">ля 3 </w:t>
      </w:r>
      <w:proofErr w:type="spellStart"/>
      <w:r>
        <w:t>кл</w:t>
      </w:r>
      <w:proofErr w:type="spellEnd"/>
      <w:r>
        <w:t xml:space="preserve">. нач. </w:t>
      </w:r>
      <w:proofErr w:type="spellStart"/>
      <w:r>
        <w:t>шк</w:t>
      </w:r>
      <w:proofErr w:type="spellEnd"/>
      <w:r>
        <w:t>.: в 2 ч. / сост. Л. Ф. Климанова [и др.]; под ред. Л. Ф. Кли</w:t>
      </w:r>
      <w:r w:rsidR="00133576">
        <w:t>мановой. – М.: Просвещение, 2017</w:t>
      </w:r>
      <w:r>
        <w:t>г</w:t>
      </w:r>
      <w:proofErr w:type="gramStart"/>
      <w:r>
        <w:t>..</w:t>
      </w:r>
      <w:proofErr w:type="gramEnd"/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>2. Поурочные разра</w:t>
      </w:r>
      <w:r w:rsidR="006548C9">
        <w:t>ботки по литературному чтению. 3</w:t>
      </w:r>
      <w:r>
        <w:t xml:space="preserve"> класс</w:t>
      </w:r>
      <w:r w:rsidR="00133576">
        <w:t xml:space="preserve">. </w:t>
      </w:r>
      <w:proofErr w:type="spellStart"/>
      <w:r w:rsidR="00133576">
        <w:t>Кутявина</w:t>
      </w:r>
      <w:proofErr w:type="spellEnd"/>
      <w:r w:rsidR="00133576">
        <w:t xml:space="preserve"> С.В..– М.: ВАКО, 2017</w:t>
      </w:r>
      <w:r>
        <w:t>.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 xml:space="preserve">3. Литературное чтение. Рабочая тетрадь М.В. </w:t>
      </w:r>
      <w:proofErr w:type="spellStart"/>
      <w:r>
        <w:t>Бойкина</w:t>
      </w:r>
      <w:proofErr w:type="spellEnd"/>
      <w:r>
        <w:t>, Л.А.В</w:t>
      </w:r>
      <w:r w:rsidR="00133576">
        <w:t>иноградская. М.:Просвещение,2017</w:t>
      </w:r>
      <w:r>
        <w:t>.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>4. Электронное сопровождение к учебнику «Лит</w:t>
      </w:r>
      <w:r w:rsidR="006548C9">
        <w:t>ературное чтение», 3</w:t>
      </w:r>
      <w:r>
        <w:t xml:space="preserve"> класс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>5. Наборы сюжетных картинок в соответствии с тематикой.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t>6. Репродукции картин в соответствии с программой по литературному чтению.</w:t>
      </w:r>
    </w:p>
    <w:p w:rsidR="004D16F9" w:rsidRDefault="004D16F9" w:rsidP="004D16F9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>7. Детские книги разных типов из круга детского чтения. Портреты поэтов и писателей</w:t>
      </w:r>
    </w:p>
    <w:p w:rsidR="004D16F9" w:rsidRDefault="004D16F9" w:rsidP="004D16F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D16F9" w:rsidRDefault="004D16F9" w:rsidP="004D16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D16F9" w:rsidRDefault="004D16F9" w:rsidP="009074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ноутбук, телевизор, цифровой фотоаппарат, портреты писателей, раздаточный материал.</w:t>
      </w:r>
    </w:p>
    <w:p w:rsidR="004D16F9" w:rsidRDefault="004D16F9" w:rsidP="009074A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D16F9" w:rsidRDefault="004D16F9" w:rsidP="004D16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 - измерительные материалы:</w:t>
      </w:r>
    </w:p>
    <w:p w:rsidR="004D16F9" w:rsidRDefault="004D16F9" w:rsidP="004D1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1.Контрольно-измерительные м</w:t>
      </w:r>
      <w:r w:rsidR="006548C9">
        <w:rPr>
          <w:rFonts w:ascii="Times New Roman" w:hAnsi="Times New Roman"/>
          <w:sz w:val="24"/>
          <w:szCs w:val="24"/>
        </w:rPr>
        <w:t>атериалы. Литературное чтение: 3</w:t>
      </w:r>
      <w:r>
        <w:rPr>
          <w:rFonts w:ascii="Times New Roman" w:hAnsi="Times New Roman"/>
          <w:sz w:val="24"/>
          <w:szCs w:val="24"/>
        </w:rPr>
        <w:t>-й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 учебнику Л. </w:t>
      </w:r>
      <w:r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Климановой и др. (М.: Просвещение).</w:t>
      </w:r>
    </w:p>
    <w:p w:rsidR="004D16F9" w:rsidRDefault="004D16F9" w:rsidP="004D1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2.Контрольно-измерительные м</w:t>
      </w:r>
      <w:r w:rsidR="006548C9">
        <w:rPr>
          <w:rFonts w:ascii="Times New Roman" w:hAnsi="Times New Roman"/>
          <w:sz w:val="24"/>
          <w:szCs w:val="24"/>
        </w:rPr>
        <w:t>атериалы. Литературное чтение</w:t>
      </w:r>
      <w:proofErr w:type="gramStart"/>
      <w:r w:rsidR="006548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548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-й класс. Тестовые задания на основе единого текста. </w:t>
      </w:r>
      <w:proofErr w:type="gramStart"/>
      <w:r>
        <w:rPr>
          <w:rFonts w:ascii="Times New Roman" w:hAnsi="Times New Roman"/>
          <w:sz w:val="24"/>
          <w:szCs w:val="24"/>
        </w:rPr>
        <w:t>Л.И. Ру</w:t>
      </w:r>
      <w:r w:rsidR="00133576">
        <w:rPr>
          <w:rFonts w:ascii="Times New Roman" w:hAnsi="Times New Roman"/>
          <w:sz w:val="24"/>
          <w:szCs w:val="24"/>
        </w:rPr>
        <w:t>дченко (Волгоград:</w:t>
      </w:r>
      <w:proofErr w:type="gramEnd"/>
      <w:r w:rsidR="001335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3576">
        <w:rPr>
          <w:rFonts w:ascii="Times New Roman" w:hAnsi="Times New Roman"/>
          <w:sz w:val="24"/>
          <w:szCs w:val="24"/>
        </w:rPr>
        <w:t>Учитель, 2016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D16F9" w:rsidRDefault="004D16F9" w:rsidP="004D1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548C9">
        <w:rPr>
          <w:rFonts w:ascii="Times New Roman" w:hAnsi="Times New Roman"/>
          <w:sz w:val="24"/>
          <w:szCs w:val="28"/>
        </w:rPr>
        <w:t>Тесты по литературному чтению: 3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 xml:space="preserve">.: к учебнику Л.Ф.Климановой и др. «Родная </w:t>
      </w:r>
      <w:proofErr w:type="spellStart"/>
      <w:r>
        <w:rPr>
          <w:rFonts w:ascii="Times New Roman" w:hAnsi="Times New Roman"/>
          <w:sz w:val="24"/>
          <w:szCs w:val="28"/>
        </w:rPr>
        <w:t>ре</w:t>
      </w:r>
      <w:r w:rsidR="006548C9">
        <w:rPr>
          <w:rFonts w:ascii="Times New Roman" w:hAnsi="Times New Roman"/>
          <w:sz w:val="24"/>
          <w:szCs w:val="28"/>
        </w:rPr>
        <w:t>чь</w:t>
      </w:r>
      <w:proofErr w:type="gramStart"/>
      <w:r w:rsidR="006548C9">
        <w:rPr>
          <w:rFonts w:ascii="Times New Roman" w:hAnsi="Times New Roman"/>
          <w:sz w:val="24"/>
          <w:szCs w:val="28"/>
        </w:rPr>
        <w:t>.В</w:t>
      </w:r>
      <w:proofErr w:type="spellEnd"/>
      <w:proofErr w:type="gramEnd"/>
      <w:r w:rsidR="006548C9">
        <w:rPr>
          <w:rFonts w:ascii="Times New Roman" w:hAnsi="Times New Roman"/>
          <w:sz w:val="24"/>
          <w:szCs w:val="28"/>
        </w:rPr>
        <w:t xml:space="preserve"> 2-х частях. 3</w:t>
      </w:r>
      <w:r>
        <w:rPr>
          <w:rFonts w:ascii="Times New Roman" w:hAnsi="Times New Roman"/>
          <w:sz w:val="24"/>
          <w:szCs w:val="28"/>
        </w:rPr>
        <w:t xml:space="preserve"> класс» /</w:t>
      </w:r>
      <w:proofErr w:type="spellStart"/>
      <w:r>
        <w:rPr>
          <w:rFonts w:ascii="Times New Roman" w:hAnsi="Times New Roman"/>
          <w:sz w:val="24"/>
          <w:szCs w:val="28"/>
        </w:rPr>
        <w:t>О.В.Узорова</w:t>
      </w:r>
      <w:proofErr w:type="spellEnd"/>
      <w:r>
        <w:rPr>
          <w:rFonts w:ascii="Times New Roman" w:hAnsi="Times New Roman"/>
          <w:sz w:val="24"/>
          <w:szCs w:val="28"/>
        </w:rPr>
        <w:t xml:space="preserve">, Е.А.Нефёдова. – М.: АСТ: </w:t>
      </w:r>
      <w:proofErr w:type="spellStart"/>
      <w:r>
        <w:rPr>
          <w:rFonts w:ascii="Times New Roman" w:hAnsi="Times New Roman"/>
          <w:sz w:val="24"/>
          <w:szCs w:val="28"/>
        </w:rPr>
        <w:t>Астрель</w:t>
      </w:r>
      <w:proofErr w:type="spellEnd"/>
      <w:r>
        <w:rPr>
          <w:rFonts w:ascii="Times New Roman" w:hAnsi="Times New Roman"/>
          <w:b/>
          <w:sz w:val="24"/>
          <w:szCs w:val="28"/>
        </w:rPr>
        <w:t>:</w:t>
      </w:r>
      <w:r w:rsidR="00133576">
        <w:rPr>
          <w:rFonts w:ascii="Times New Roman" w:hAnsi="Times New Roman"/>
          <w:sz w:val="24"/>
          <w:szCs w:val="28"/>
        </w:rPr>
        <w:t xml:space="preserve"> 2016</w:t>
      </w:r>
      <w:r>
        <w:rPr>
          <w:rFonts w:ascii="Times New Roman" w:hAnsi="Times New Roman"/>
          <w:sz w:val="24"/>
          <w:szCs w:val="28"/>
        </w:rPr>
        <w:t>.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литературы, использованной при разработке программы</w:t>
      </w:r>
    </w:p>
    <w:p w:rsidR="004D16F9" w:rsidRDefault="004D16F9" w:rsidP="004D16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1.С.В.Анащенкова, М.А. </w:t>
      </w:r>
      <w:proofErr w:type="spellStart"/>
      <w:r>
        <w:rPr>
          <w:rFonts w:ascii="Times New Roman" w:hAnsi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sz w:val="24"/>
          <w:szCs w:val="24"/>
        </w:rPr>
        <w:t>, А.А.Плешаков и др. Сборник рабочих программ.</w:t>
      </w:r>
    </w:p>
    <w:p w:rsidR="004D16F9" w:rsidRDefault="00133576" w:rsidP="004D16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  <w:r w:rsidR="004D16F9">
        <w:rPr>
          <w:rFonts w:ascii="Times New Roman" w:hAnsi="Times New Roman"/>
          <w:sz w:val="24"/>
          <w:szCs w:val="24"/>
        </w:rPr>
        <w:t xml:space="preserve"> </w:t>
      </w:r>
    </w:p>
    <w:p w:rsidR="004D16F9" w:rsidRDefault="004D16F9" w:rsidP="004D16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Поурочные разра</w:t>
      </w:r>
      <w:r w:rsidR="006548C9">
        <w:rPr>
          <w:rFonts w:ascii="Times New Roman" w:hAnsi="Times New Roman"/>
          <w:sz w:val="24"/>
          <w:szCs w:val="24"/>
        </w:rPr>
        <w:t>ботки по литературному чтению. 3</w:t>
      </w:r>
      <w:r>
        <w:rPr>
          <w:rFonts w:ascii="Times New Roman" w:hAnsi="Times New Roman"/>
          <w:sz w:val="24"/>
          <w:szCs w:val="24"/>
        </w:rPr>
        <w:t xml:space="preserve"> класс. Климанова Л.Ф.– М.</w:t>
      </w:r>
      <w:r w:rsidR="001335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33576">
        <w:rPr>
          <w:rFonts w:ascii="Times New Roman" w:hAnsi="Times New Roman"/>
          <w:sz w:val="24"/>
          <w:szCs w:val="24"/>
        </w:rPr>
        <w:t>Кутявина</w:t>
      </w:r>
      <w:proofErr w:type="spellEnd"/>
      <w:r w:rsidR="00133576">
        <w:rPr>
          <w:rFonts w:ascii="Times New Roman" w:hAnsi="Times New Roman"/>
          <w:sz w:val="24"/>
          <w:szCs w:val="24"/>
        </w:rPr>
        <w:t xml:space="preserve"> С.В..– М.: ВАКО, 2017</w:t>
      </w:r>
      <w:r>
        <w:rPr>
          <w:rFonts w:ascii="Times New Roman" w:hAnsi="Times New Roman"/>
          <w:sz w:val="24"/>
          <w:szCs w:val="24"/>
        </w:rPr>
        <w:t>.</w:t>
      </w:r>
    </w:p>
    <w:p w:rsidR="004D16F9" w:rsidRDefault="004D16F9" w:rsidP="004D16F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Методическое пособие. Поурочные разработки по литературному чтению. </w:t>
      </w:r>
      <w:proofErr w:type="spellStart"/>
      <w:r>
        <w:rPr>
          <w:rFonts w:ascii="Times New Roman" w:hAnsi="Times New Roman"/>
          <w:sz w:val="24"/>
          <w:szCs w:val="24"/>
        </w:rPr>
        <w:t>С.В.Кутявина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Е.С.Гостимская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133576">
        <w:rPr>
          <w:rFonts w:ascii="Times New Roman" w:hAnsi="Times New Roman"/>
          <w:sz w:val="24"/>
          <w:szCs w:val="24"/>
        </w:rPr>
        <w:t>.И.Байкова</w:t>
      </w:r>
      <w:proofErr w:type="spellEnd"/>
      <w:r w:rsidR="00133576">
        <w:rPr>
          <w:rFonts w:ascii="Times New Roman" w:hAnsi="Times New Roman"/>
          <w:sz w:val="24"/>
          <w:szCs w:val="24"/>
        </w:rPr>
        <w:t>, Москва, «ВАКО», 2017</w:t>
      </w:r>
      <w:bookmarkStart w:id="0" w:name="_GoBack"/>
      <w:bookmarkEnd w:id="0"/>
    </w:p>
    <w:p w:rsidR="004D16F9" w:rsidRDefault="004D16F9" w:rsidP="004D16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Методическое пособие. Поурочные разработки по внеклассному </w:t>
      </w:r>
      <w:proofErr w:type="spellStart"/>
      <w:r>
        <w:rPr>
          <w:rFonts w:ascii="Times New Roman" w:hAnsi="Times New Roman"/>
          <w:sz w:val="24"/>
          <w:szCs w:val="24"/>
        </w:rPr>
        <w:t>чтению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.Ф.Яценко</w:t>
      </w:r>
      <w:proofErr w:type="spellEnd"/>
      <w:r>
        <w:rPr>
          <w:rFonts w:ascii="Times New Roman" w:hAnsi="Times New Roman"/>
          <w:sz w:val="24"/>
          <w:szCs w:val="24"/>
        </w:rPr>
        <w:t>, Москва, «ВАКО», 2009</w:t>
      </w:r>
    </w:p>
    <w:p w:rsidR="004D16F9" w:rsidRDefault="004D16F9" w:rsidP="004D1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начального общего образования (в ред. приказов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26.11.2010 № 1241, от 22.09.2011 № 2357)</w:t>
      </w:r>
    </w:p>
    <w:p w:rsidR="004D16F9" w:rsidRDefault="004D16F9" w:rsidP="004D16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16F9" w:rsidRDefault="004D16F9" w:rsidP="004D16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Литература, рекомендованная для учащихся:</w:t>
      </w:r>
    </w:p>
    <w:p w:rsidR="004D16F9" w:rsidRDefault="004D16F9" w:rsidP="004D1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Ушакова О. Д. Великие писатели: Справочник</w:t>
      </w:r>
      <w:r w:rsidR="006548C9">
        <w:rPr>
          <w:rFonts w:ascii="Times New Roman" w:hAnsi="Times New Roman"/>
          <w:sz w:val="24"/>
          <w:szCs w:val="24"/>
        </w:rPr>
        <w:t xml:space="preserve"> школьника. – СПб</w:t>
      </w:r>
      <w:proofErr w:type="gramStart"/>
      <w:r w:rsidR="006548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548C9">
        <w:rPr>
          <w:rFonts w:ascii="Times New Roman" w:hAnsi="Times New Roman"/>
          <w:sz w:val="24"/>
          <w:szCs w:val="24"/>
        </w:rPr>
        <w:t>Литера, 2015</w:t>
      </w:r>
    </w:p>
    <w:p w:rsidR="004D16F9" w:rsidRDefault="004D16F9" w:rsidP="004D1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Хрестоматия по литературе для 1-</w:t>
      </w:r>
      <w:r w:rsidR="006548C9">
        <w:rPr>
          <w:rFonts w:ascii="Times New Roman" w:hAnsi="Times New Roman"/>
          <w:sz w:val="24"/>
          <w:szCs w:val="24"/>
        </w:rPr>
        <w:t>4 классов. М., Просвещение. 2018</w:t>
      </w:r>
    </w:p>
    <w:p w:rsidR="004D16F9" w:rsidRDefault="004D16F9" w:rsidP="004D1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Внеклассное чтение. Полная библиотека. Рассказы и стихи о природе.1-4 кла</w:t>
      </w:r>
      <w:r w:rsidR="006548C9">
        <w:rPr>
          <w:rFonts w:ascii="Times New Roman" w:hAnsi="Times New Roman"/>
          <w:sz w:val="24"/>
          <w:szCs w:val="24"/>
        </w:rPr>
        <w:t>ссы. Дмитриева О.Р. «Омега» 2018</w:t>
      </w:r>
    </w:p>
    <w:p w:rsidR="004D16F9" w:rsidRDefault="004D16F9" w:rsidP="004D1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Ушакова О. Д. Великие писатели: Справочник</w:t>
      </w:r>
      <w:r w:rsidR="006548C9">
        <w:rPr>
          <w:rFonts w:ascii="Times New Roman" w:hAnsi="Times New Roman"/>
          <w:sz w:val="24"/>
          <w:szCs w:val="24"/>
        </w:rPr>
        <w:t xml:space="preserve"> школьника. - СПб</w:t>
      </w:r>
      <w:proofErr w:type="gramStart"/>
      <w:r w:rsidR="006548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548C9">
        <w:rPr>
          <w:rFonts w:ascii="Times New Roman" w:hAnsi="Times New Roman"/>
          <w:sz w:val="24"/>
          <w:szCs w:val="24"/>
        </w:rPr>
        <w:t>Литера, 2017</w:t>
      </w:r>
    </w:p>
    <w:p w:rsidR="004D16F9" w:rsidRDefault="004D16F9" w:rsidP="004D1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Хрестоматия по литературе для 1-</w:t>
      </w:r>
      <w:r w:rsidR="006548C9">
        <w:rPr>
          <w:rFonts w:ascii="Times New Roman" w:hAnsi="Times New Roman"/>
          <w:sz w:val="24"/>
          <w:szCs w:val="24"/>
        </w:rPr>
        <w:t>4 классов. М., Просвещение. 2017</w:t>
      </w:r>
    </w:p>
    <w:p w:rsidR="00F22F9D" w:rsidRPr="00057403" w:rsidRDefault="00F22F9D" w:rsidP="00F22F9D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57403">
        <w:rPr>
          <w:rFonts w:ascii="Times New Roman" w:hAnsi="Times New Roman"/>
          <w:sz w:val="24"/>
          <w:szCs w:val="24"/>
        </w:rPr>
        <w:t>В.В.Волина Вес</w:t>
      </w:r>
      <w:r w:rsidR="006548C9">
        <w:rPr>
          <w:rFonts w:ascii="Times New Roman" w:hAnsi="Times New Roman"/>
          <w:sz w:val="24"/>
          <w:szCs w:val="24"/>
        </w:rPr>
        <w:t>елая грамматика. М.: Знание,2016</w:t>
      </w:r>
      <w:r w:rsidRPr="00057403">
        <w:rPr>
          <w:rFonts w:ascii="Times New Roman" w:hAnsi="Times New Roman"/>
          <w:sz w:val="24"/>
          <w:szCs w:val="24"/>
        </w:rPr>
        <w:t xml:space="preserve">г. </w:t>
      </w:r>
    </w:p>
    <w:p w:rsidR="006548C9" w:rsidRDefault="006548C9" w:rsidP="00226F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48C9" w:rsidRDefault="006548C9" w:rsidP="00226F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2081" w:rsidRDefault="00462081" w:rsidP="00226F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6F87" w:rsidRDefault="00226F87" w:rsidP="00226F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программе</w:t>
      </w:r>
    </w:p>
    <w:p w:rsidR="00226F87" w:rsidRDefault="00226F87" w:rsidP="00226F87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98"/>
        <w:gridCol w:w="1098"/>
        <w:gridCol w:w="1098"/>
      </w:tblGrid>
      <w:tr w:rsidR="00550324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4" w:rsidRDefault="00550324" w:rsidP="00BF29D7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4" w:rsidRDefault="00550324" w:rsidP="00BF29D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550324" w:rsidRDefault="00550324" w:rsidP="00BF29D7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4" w:rsidRDefault="00550324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4" w:rsidRDefault="00550324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4" w:rsidRDefault="00550324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193AF2" w:rsidTr="00A6161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193AF2" w:rsidRDefault="00193AF2" w:rsidP="00193AF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93AF2">
              <w:rPr>
                <w:rFonts w:ascii="Times New Roman" w:hAnsi="Times New Roman" w:cs="Times New Roman"/>
                <w:b/>
              </w:rPr>
              <w:t>Устное народное творчество.</w:t>
            </w:r>
          </w:p>
          <w:p w:rsidR="00193AF2" w:rsidRDefault="00193AF2" w:rsidP="0019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AF2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</w:tr>
      <w:tr w:rsidR="00193AF2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-108"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урок курса литературное чтение на родном языке.</w:t>
            </w:r>
            <w:r w:rsidRPr="004620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Устное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народное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3AF2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-108"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Устное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народное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462081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3AF2" w:rsidRPr="00462081" w:rsidTr="00193AF2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-108" w:right="-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2" w:rsidRPr="00462081" w:rsidRDefault="00193AF2" w:rsidP="003E7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3AF2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pStyle w:val="a3"/>
              <w:spacing w:after="0" w:line="240" w:lineRule="auto"/>
              <w:ind w:left="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Иван - герой русских сказок.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AF2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pStyle w:val="a3"/>
              <w:spacing w:after="0" w:line="240" w:lineRule="auto"/>
              <w:ind w:left="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 xml:space="preserve"> "Русские народные сказки"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AF2" w:rsidRPr="00462081" w:rsidTr="009B20A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6E0ECB">
            <w:pPr>
              <w:pStyle w:val="a5"/>
              <w:jc w:val="center"/>
              <w:rPr>
                <w:b/>
                <w:iCs/>
              </w:rPr>
            </w:pPr>
            <w:r w:rsidRPr="00462081">
              <w:rPr>
                <w:b/>
              </w:rPr>
              <w:t>Родные поэты</w:t>
            </w:r>
          </w:p>
          <w:p w:rsidR="00193AF2" w:rsidRPr="00462081" w:rsidRDefault="00193AF2" w:rsidP="006E0ECB">
            <w:pPr>
              <w:pStyle w:val="a5"/>
              <w:jc w:val="center"/>
            </w:pPr>
            <w:r w:rsidRPr="00462081">
              <w:rPr>
                <w:b/>
              </w:rPr>
              <w:t>13ч</w:t>
            </w: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 xml:space="preserve"> Родные поэты об осени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Басни И.А. Крылова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Развивающий час по басням  И.А. Крылова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AF2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6E0ECB" w:rsidP="00BF29D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Урок - игра  "Звездный час" по творчеству И.А. Крылова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2" w:rsidRPr="00462081" w:rsidRDefault="00193AF2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2" w:rsidRPr="00462081" w:rsidRDefault="00193AF2" w:rsidP="00BF29D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E0ECB" w:rsidRPr="00462081" w:rsidTr="00F44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CB" w:rsidRPr="00462081" w:rsidRDefault="006E0ECB" w:rsidP="003E7B30">
            <w:pPr>
              <w:pStyle w:val="a5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 xml:space="preserve">Рассказы о животных В. </w:t>
            </w:r>
            <w:proofErr w:type="spellStart"/>
            <w:r w:rsidRPr="00462081">
              <w:rPr>
                <w:lang w:eastAsia="en-US" w:bidi="en-US"/>
              </w:rPr>
              <w:t>Чаплиной</w:t>
            </w:r>
            <w:proofErr w:type="spellEnd"/>
            <w:r w:rsidRPr="00462081">
              <w:rPr>
                <w:lang w:eastAsia="en-US" w:bidi="en-US"/>
              </w:rPr>
              <w:t xml:space="preserve">, Б. Житкова и Е. </w:t>
            </w:r>
            <w:proofErr w:type="spellStart"/>
            <w:r w:rsidRPr="00462081">
              <w:rPr>
                <w:lang w:eastAsia="en-US" w:bidi="en-US"/>
              </w:rPr>
              <w:t>Чарушина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ECB" w:rsidRPr="00462081" w:rsidTr="00F44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CB" w:rsidRPr="00462081" w:rsidRDefault="006E0ECB" w:rsidP="003E7B30">
            <w:pPr>
              <w:pStyle w:val="a5"/>
              <w:rPr>
                <w:lang w:val="en-US" w:eastAsia="en-US" w:bidi="en-US"/>
              </w:rPr>
            </w:pPr>
            <w:proofErr w:type="spellStart"/>
            <w:r w:rsidRPr="00462081">
              <w:rPr>
                <w:lang w:val="en-US" w:eastAsia="en-US" w:bidi="en-US"/>
              </w:rPr>
              <w:t>Диалоги</w:t>
            </w:r>
            <w:proofErr w:type="spellEnd"/>
            <w:r w:rsidRPr="00462081">
              <w:rPr>
                <w:lang w:val="en-US" w:eastAsia="en-US" w:bidi="en-US"/>
              </w:rPr>
              <w:t xml:space="preserve"> о </w:t>
            </w:r>
            <w:proofErr w:type="spellStart"/>
            <w:r w:rsidRPr="00462081">
              <w:rPr>
                <w:lang w:val="en-US" w:eastAsia="en-US" w:bidi="en-US"/>
              </w:rPr>
              <w:t>животных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 xml:space="preserve"> "Рассказы о животных"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Читаю стихотворение и слышу сказку (Литературные стихи-сказки)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 xml:space="preserve">Читаю стихотворение и слышу сказку </w:t>
            </w:r>
          </w:p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i/>
                <w:lang w:eastAsia="en-US" w:bidi="en-US"/>
              </w:rPr>
            </w:pPr>
            <w:r w:rsidRPr="00462081">
              <w:rPr>
                <w:lang w:eastAsia="en-US" w:bidi="en-US"/>
              </w:rPr>
              <w:t>В гостях у дедушки Корнея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 xml:space="preserve">Урок - конкурс "Весёлые стихи Бориса </w:t>
            </w:r>
            <w:proofErr w:type="spellStart"/>
            <w:r w:rsidRPr="00462081">
              <w:rPr>
                <w:lang w:eastAsia="en-US" w:bidi="en-US"/>
              </w:rPr>
              <w:t>Заходера</w:t>
            </w:r>
            <w:proofErr w:type="spellEnd"/>
            <w:r w:rsidRPr="00462081">
              <w:rPr>
                <w:lang w:eastAsia="en-US" w:bidi="en-US"/>
              </w:rPr>
              <w:t>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Что говорят стихи (Поэзия С.Я. Маршака)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lang w:val="en-US" w:eastAsia="en-US" w:bidi="en-US"/>
              </w:rPr>
            </w:pPr>
            <w:r w:rsidRPr="00462081">
              <w:rPr>
                <w:lang w:val="en-US" w:eastAsia="en-US" w:bidi="en-US"/>
              </w:rPr>
              <w:t xml:space="preserve">С.Я. </w:t>
            </w:r>
            <w:proofErr w:type="spellStart"/>
            <w:r w:rsidRPr="00462081">
              <w:rPr>
                <w:lang w:val="en-US" w:eastAsia="en-US" w:bidi="en-US"/>
              </w:rPr>
              <w:t>Маршак</w:t>
            </w:r>
            <w:proofErr w:type="spellEnd"/>
            <w:r w:rsidRPr="00462081">
              <w:rPr>
                <w:lang w:val="en-US" w:eastAsia="en-US" w:bidi="en-US"/>
              </w:rPr>
              <w:t xml:space="preserve"> - </w:t>
            </w:r>
            <w:proofErr w:type="spellStart"/>
            <w:r w:rsidRPr="00462081">
              <w:rPr>
                <w:lang w:val="en-US" w:eastAsia="en-US" w:bidi="en-US"/>
              </w:rPr>
              <w:t>переводчик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Урок - игра  по теме "Творчество С.Я. Маршака"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EB0AC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6E0EC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62081">
              <w:rPr>
                <w:rFonts w:ascii="Times New Roman" w:hAnsi="Times New Roman" w:cs="Times New Roman"/>
                <w:b/>
              </w:rPr>
              <w:t>Рассказы о животных</w:t>
            </w:r>
          </w:p>
          <w:p w:rsidR="006E0ECB" w:rsidRPr="00462081" w:rsidRDefault="006E0ECB" w:rsidP="006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2E744C" w:rsidP="00BF29D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В.</w:t>
            </w:r>
            <w:r w:rsidR="00462081">
              <w:rPr>
                <w:rFonts w:ascii="Times New Roman" w:hAnsi="Times New Roman"/>
                <w:sz w:val="24"/>
                <w:szCs w:val="24"/>
              </w:rPr>
              <w:t>Чаплин</w:t>
            </w:r>
            <w:r w:rsidRPr="0046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2E744C" w:rsidP="00BF29D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2E744C" w:rsidP="00BF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М.Пришвин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CB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2E744C" w:rsidP="00BF29D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Б.Житков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CB" w:rsidRPr="00462081" w:rsidRDefault="006E0ECB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CB" w:rsidRPr="00462081" w:rsidRDefault="006E0ECB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AFE" w:rsidRPr="00462081" w:rsidTr="008850E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FE" w:rsidRPr="00462081" w:rsidRDefault="00462081" w:rsidP="00D04AF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62081">
              <w:rPr>
                <w:rFonts w:ascii="Times New Roman" w:hAnsi="Times New Roman" w:cs="Times New Roman"/>
                <w:b/>
              </w:rPr>
              <w:t xml:space="preserve">Литературные </w:t>
            </w:r>
            <w:r w:rsidR="00D04AFE" w:rsidRPr="00462081">
              <w:rPr>
                <w:rFonts w:ascii="Times New Roman" w:hAnsi="Times New Roman" w:cs="Times New Roman"/>
                <w:b/>
              </w:rPr>
              <w:t>сказки.</w:t>
            </w:r>
          </w:p>
          <w:p w:rsidR="00D04AFE" w:rsidRPr="00462081" w:rsidRDefault="00D04AFE" w:rsidP="00D0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Про эту книгу (Книги самоделки из материалов периодической печати)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Короткие рассказы и сказки Е.И. Пермяка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Урок - викторина по творчеству Е.И. Пермяка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81" w:rsidRPr="00462081" w:rsidRDefault="00462081" w:rsidP="00462081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Что за прелесть эти сказки! (Литературные сказки  А.Н. Толстого)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462081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Урок - игра  по теме "Литературные герои"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462081">
            <w:pPr>
              <w:pStyle w:val="a5"/>
              <w:suppressAutoHyphens/>
              <w:spacing w:line="276" w:lineRule="auto"/>
              <w:rPr>
                <w:lang w:val="en-US" w:eastAsia="en-US" w:bidi="en-US"/>
              </w:rPr>
            </w:pPr>
            <w:proofErr w:type="spellStart"/>
            <w:r w:rsidRPr="00462081">
              <w:rPr>
                <w:lang w:val="en-US" w:eastAsia="en-US" w:bidi="en-US"/>
              </w:rPr>
              <w:t>Путешествие</w:t>
            </w:r>
            <w:proofErr w:type="spellEnd"/>
            <w:r w:rsidRPr="00462081">
              <w:rPr>
                <w:lang w:val="en-US" w:eastAsia="en-US" w:bidi="en-US"/>
              </w:rPr>
              <w:t xml:space="preserve"> в </w:t>
            </w:r>
            <w:proofErr w:type="spellStart"/>
            <w:r w:rsidRPr="00462081">
              <w:rPr>
                <w:lang w:val="en-US" w:eastAsia="en-US" w:bidi="en-US"/>
              </w:rPr>
              <w:t>страну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сказок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val="en-US" w:eastAsia="en-US" w:bidi="en-US"/>
              </w:rPr>
            </w:pPr>
            <w:proofErr w:type="spellStart"/>
            <w:r w:rsidRPr="00462081">
              <w:rPr>
                <w:lang w:val="en-US" w:eastAsia="en-US" w:bidi="en-US"/>
              </w:rPr>
              <w:t>Волшебные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сказки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русских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авторов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eastAsia="en-US" w:bidi="en-US"/>
              </w:rPr>
            </w:pPr>
            <w:r w:rsidRPr="00462081">
              <w:rPr>
                <w:lang w:eastAsia="en-US" w:bidi="en-US"/>
              </w:rPr>
              <w:t>Сказки А. С. Пушкина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Сказки братьев Гримм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Сказки Г. Х. Андерсена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34389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46208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62081">
              <w:rPr>
                <w:rFonts w:ascii="Times New Roman" w:hAnsi="Times New Roman" w:cs="Times New Roman"/>
                <w:b/>
              </w:rPr>
              <w:t>О чём рассказывают журналы</w:t>
            </w:r>
          </w:p>
          <w:p w:rsidR="00462081" w:rsidRPr="00462081" w:rsidRDefault="00462081" w:rsidP="0046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3E7B30">
            <w:pPr>
              <w:pStyle w:val="a5"/>
              <w:suppressAutoHyphens/>
              <w:spacing w:line="276" w:lineRule="auto"/>
              <w:rPr>
                <w:lang w:val="en-US" w:eastAsia="en-US" w:bidi="en-US"/>
              </w:rPr>
            </w:pPr>
            <w:r w:rsidRPr="00462081">
              <w:rPr>
                <w:lang w:val="en-US" w:eastAsia="en-US" w:bidi="en-US"/>
              </w:rPr>
              <w:t xml:space="preserve">О </w:t>
            </w:r>
            <w:proofErr w:type="spellStart"/>
            <w:r w:rsidRPr="00462081">
              <w:rPr>
                <w:lang w:val="en-US" w:eastAsia="en-US" w:bidi="en-US"/>
              </w:rPr>
              <w:t>чём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рассказывают</w:t>
            </w:r>
            <w:proofErr w:type="spellEnd"/>
            <w:r w:rsidRPr="00462081">
              <w:rPr>
                <w:lang w:val="en-US" w:eastAsia="en-US" w:bidi="en-US"/>
              </w:rPr>
              <w:t xml:space="preserve"> </w:t>
            </w:r>
            <w:proofErr w:type="spellStart"/>
            <w:r w:rsidRPr="00462081">
              <w:rPr>
                <w:lang w:val="en-US" w:eastAsia="en-US" w:bidi="en-US"/>
              </w:rPr>
              <w:t>журналы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081" w:rsidRPr="00462081" w:rsidTr="00BF2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C1004C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 xml:space="preserve">Проект  «Герои Бурятии». Обобщение по разделу «Родина».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81" w:rsidRPr="00462081" w:rsidRDefault="00462081" w:rsidP="00BF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324" w:rsidRPr="00462081" w:rsidRDefault="00550324" w:rsidP="0055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324" w:rsidRPr="00462081" w:rsidRDefault="00550324" w:rsidP="00550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081">
        <w:rPr>
          <w:rFonts w:ascii="Times New Roman" w:hAnsi="Times New Roman"/>
          <w:sz w:val="24"/>
          <w:szCs w:val="24"/>
        </w:rPr>
        <w:t xml:space="preserve">Проекты: </w:t>
      </w:r>
    </w:p>
    <w:p w:rsidR="00550324" w:rsidRPr="00462081" w:rsidRDefault="00550324" w:rsidP="00550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081">
        <w:rPr>
          <w:rFonts w:ascii="Times New Roman" w:hAnsi="Times New Roman"/>
          <w:sz w:val="24"/>
          <w:szCs w:val="24"/>
        </w:rPr>
        <w:t>Проект "Создание календаря исторических событий"</w:t>
      </w:r>
    </w:p>
    <w:p w:rsidR="00550324" w:rsidRPr="00462081" w:rsidRDefault="00550324" w:rsidP="00550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081">
        <w:rPr>
          <w:rFonts w:ascii="Times New Roman" w:hAnsi="Times New Roman"/>
          <w:sz w:val="24"/>
          <w:szCs w:val="24"/>
        </w:rPr>
        <w:t>Проект «В стране литературных героев»</w:t>
      </w:r>
    </w:p>
    <w:p w:rsidR="00550324" w:rsidRPr="00462081" w:rsidRDefault="00550324" w:rsidP="0055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81">
        <w:rPr>
          <w:rFonts w:ascii="Times New Roman" w:hAnsi="Times New Roman"/>
          <w:sz w:val="24"/>
          <w:szCs w:val="24"/>
        </w:rPr>
        <w:t>Проект «Природа и мы».</w:t>
      </w:r>
    </w:p>
    <w:p w:rsidR="00550324" w:rsidRPr="00462081" w:rsidRDefault="00550324" w:rsidP="005503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081">
        <w:rPr>
          <w:rFonts w:ascii="Times New Roman" w:hAnsi="Times New Roman"/>
          <w:bCs/>
          <w:sz w:val="24"/>
          <w:szCs w:val="24"/>
        </w:rPr>
        <w:t>Проект "Поэты и писатели Бурятии"</w:t>
      </w:r>
    </w:p>
    <w:p w:rsidR="00550324" w:rsidRPr="00462081" w:rsidRDefault="00550324" w:rsidP="00550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081">
        <w:rPr>
          <w:rFonts w:ascii="Times New Roman" w:hAnsi="Times New Roman"/>
          <w:sz w:val="24"/>
          <w:szCs w:val="24"/>
        </w:rPr>
        <w:t>Проект  «Герои Бурятии».</w:t>
      </w:r>
    </w:p>
    <w:p w:rsidR="00550324" w:rsidRPr="00462081" w:rsidRDefault="00550324">
      <w:pPr>
        <w:rPr>
          <w:rFonts w:ascii="Times New Roman" w:hAnsi="Times New Roman"/>
          <w:sz w:val="24"/>
          <w:szCs w:val="24"/>
        </w:rPr>
      </w:pPr>
    </w:p>
    <w:sectPr w:rsidR="00550324" w:rsidRPr="00462081" w:rsidSect="003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7D"/>
    <w:multiLevelType w:val="hybridMultilevel"/>
    <w:tmpl w:val="14D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B9"/>
    <w:multiLevelType w:val="multilevel"/>
    <w:tmpl w:val="5E1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D3E26"/>
    <w:multiLevelType w:val="multilevel"/>
    <w:tmpl w:val="D58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3114"/>
    <w:multiLevelType w:val="multilevel"/>
    <w:tmpl w:val="089C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DE2"/>
    <w:multiLevelType w:val="multilevel"/>
    <w:tmpl w:val="D41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30E3E"/>
    <w:multiLevelType w:val="multilevel"/>
    <w:tmpl w:val="133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73EC8"/>
    <w:multiLevelType w:val="multilevel"/>
    <w:tmpl w:val="786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8">
    <w:nsid w:val="34A0218E"/>
    <w:multiLevelType w:val="multilevel"/>
    <w:tmpl w:val="D5D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05328"/>
    <w:multiLevelType w:val="multilevel"/>
    <w:tmpl w:val="F91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12521"/>
    <w:multiLevelType w:val="multilevel"/>
    <w:tmpl w:val="22A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31826"/>
    <w:multiLevelType w:val="multilevel"/>
    <w:tmpl w:val="19B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80412"/>
    <w:multiLevelType w:val="multilevel"/>
    <w:tmpl w:val="928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C2219"/>
    <w:multiLevelType w:val="multilevel"/>
    <w:tmpl w:val="B8D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042D8"/>
    <w:multiLevelType w:val="multilevel"/>
    <w:tmpl w:val="23E0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E8"/>
    <w:rsid w:val="00133576"/>
    <w:rsid w:val="00193AF2"/>
    <w:rsid w:val="00226F87"/>
    <w:rsid w:val="002E744C"/>
    <w:rsid w:val="00396DA5"/>
    <w:rsid w:val="00462081"/>
    <w:rsid w:val="004D16F9"/>
    <w:rsid w:val="00550324"/>
    <w:rsid w:val="00621CAE"/>
    <w:rsid w:val="0063269D"/>
    <w:rsid w:val="006548C9"/>
    <w:rsid w:val="006D05E8"/>
    <w:rsid w:val="006E0ECB"/>
    <w:rsid w:val="007037D9"/>
    <w:rsid w:val="00726C7B"/>
    <w:rsid w:val="008B0A3E"/>
    <w:rsid w:val="008C3570"/>
    <w:rsid w:val="009074AA"/>
    <w:rsid w:val="009433D5"/>
    <w:rsid w:val="00B80B23"/>
    <w:rsid w:val="00BA4F26"/>
    <w:rsid w:val="00BC5ECC"/>
    <w:rsid w:val="00BF29D7"/>
    <w:rsid w:val="00C1004C"/>
    <w:rsid w:val="00CB3B8E"/>
    <w:rsid w:val="00CF510E"/>
    <w:rsid w:val="00D04AFE"/>
    <w:rsid w:val="00D109C3"/>
    <w:rsid w:val="00D74354"/>
    <w:rsid w:val="00D93BA5"/>
    <w:rsid w:val="00E80DAE"/>
    <w:rsid w:val="00EE42B7"/>
    <w:rsid w:val="00F22F9D"/>
    <w:rsid w:val="00FC59BB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5032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50324"/>
    <w:pPr>
      <w:ind w:left="720"/>
      <w:contextualSpacing/>
    </w:pPr>
  </w:style>
  <w:style w:type="paragraph" w:styleId="a4">
    <w:name w:val="Normal (Web)"/>
    <w:basedOn w:val="a"/>
    <w:uiPriority w:val="99"/>
    <w:rsid w:val="00FC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C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7ED"/>
  </w:style>
  <w:style w:type="character" w:customStyle="1" w:styleId="a6">
    <w:name w:val="Без интервала Знак"/>
    <w:link w:val="a5"/>
    <w:uiPriority w:val="1"/>
    <w:rsid w:val="00FC6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C67ED"/>
  </w:style>
  <w:style w:type="character" w:customStyle="1" w:styleId="2125pt">
    <w:name w:val="Основной текст (2) + 12;5 pt"/>
    <w:rsid w:val="00FC67ED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">
    <w:name w:val="Заголовок №4 + Курсив"/>
    <w:rsid w:val="00FC67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38">
    <w:name w:val="c38"/>
    <w:basedOn w:val="a0"/>
    <w:rsid w:val="00621CAE"/>
  </w:style>
  <w:style w:type="character" w:customStyle="1" w:styleId="c21">
    <w:name w:val="c21"/>
    <w:basedOn w:val="a0"/>
    <w:rsid w:val="00621CAE"/>
  </w:style>
  <w:style w:type="character" w:customStyle="1" w:styleId="c91">
    <w:name w:val="c91"/>
    <w:basedOn w:val="a0"/>
    <w:rsid w:val="00621CAE"/>
  </w:style>
  <w:style w:type="paragraph" w:customStyle="1" w:styleId="c37">
    <w:name w:val="c37"/>
    <w:basedOn w:val="a"/>
    <w:rsid w:val="00621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621CAE"/>
  </w:style>
  <w:style w:type="character" w:customStyle="1" w:styleId="c36">
    <w:name w:val="c36"/>
    <w:basedOn w:val="a0"/>
    <w:rsid w:val="00621CAE"/>
  </w:style>
  <w:style w:type="character" w:customStyle="1" w:styleId="c16">
    <w:name w:val="c16"/>
    <w:basedOn w:val="a0"/>
    <w:rsid w:val="00621CAE"/>
  </w:style>
  <w:style w:type="character" w:customStyle="1" w:styleId="c35">
    <w:name w:val="c35"/>
    <w:basedOn w:val="a0"/>
    <w:rsid w:val="00621CAE"/>
  </w:style>
  <w:style w:type="paragraph" w:customStyle="1" w:styleId="c70">
    <w:name w:val="c70"/>
    <w:basedOn w:val="a"/>
    <w:rsid w:val="00621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">
    <w:name w:val="c95"/>
    <w:basedOn w:val="a0"/>
    <w:rsid w:val="00B80B23"/>
  </w:style>
  <w:style w:type="paragraph" w:customStyle="1" w:styleId="c69">
    <w:name w:val="c69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4">
    <w:name w:val="c64"/>
    <w:basedOn w:val="a0"/>
    <w:rsid w:val="00B80B23"/>
  </w:style>
  <w:style w:type="paragraph" w:customStyle="1" w:styleId="c54">
    <w:name w:val="c54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B80B23"/>
  </w:style>
  <w:style w:type="paragraph" w:customStyle="1" w:styleId="ParagraphStyle">
    <w:name w:val="Paragraph Style"/>
    <w:rsid w:val="00F22F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576"/>
    <w:rPr>
      <w:rFonts w:ascii="Tahoma" w:eastAsia="Calibri" w:hAnsi="Tahoma" w:cs="Tahoma"/>
      <w:sz w:val="16"/>
      <w:szCs w:val="16"/>
    </w:rPr>
  </w:style>
  <w:style w:type="paragraph" w:customStyle="1" w:styleId="a9">
    <w:name w:val="Стиль"/>
    <w:rsid w:val="006548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55032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50324"/>
    <w:pPr>
      <w:ind w:left="720"/>
      <w:contextualSpacing/>
    </w:pPr>
  </w:style>
  <w:style w:type="paragraph" w:styleId="a4">
    <w:name w:val="Normal (Web)"/>
    <w:basedOn w:val="a"/>
    <w:uiPriority w:val="99"/>
    <w:rsid w:val="00FC6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FC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7ED"/>
  </w:style>
  <w:style w:type="character" w:customStyle="1" w:styleId="a6">
    <w:name w:val="Без интервала Знак"/>
    <w:link w:val="a5"/>
    <w:uiPriority w:val="1"/>
    <w:rsid w:val="00FC6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C67ED"/>
  </w:style>
  <w:style w:type="character" w:customStyle="1" w:styleId="2125pt">
    <w:name w:val="Основной текст (2) + 12;5 pt"/>
    <w:rsid w:val="00FC67ED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">
    <w:name w:val="Заголовок №4 + Курсив"/>
    <w:rsid w:val="00FC67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38">
    <w:name w:val="c38"/>
    <w:basedOn w:val="a0"/>
    <w:rsid w:val="00621CAE"/>
  </w:style>
  <w:style w:type="character" w:customStyle="1" w:styleId="c21">
    <w:name w:val="c21"/>
    <w:basedOn w:val="a0"/>
    <w:rsid w:val="00621CAE"/>
  </w:style>
  <w:style w:type="character" w:customStyle="1" w:styleId="c91">
    <w:name w:val="c91"/>
    <w:basedOn w:val="a0"/>
    <w:rsid w:val="00621CAE"/>
  </w:style>
  <w:style w:type="paragraph" w:customStyle="1" w:styleId="c37">
    <w:name w:val="c37"/>
    <w:basedOn w:val="a"/>
    <w:rsid w:val="00621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621CAE"/>
  </w:style>
  <w:style w:type="character" w:customStyle="1" w:styleId="c36">
    <w:name w:val="c36"/>
    <w:basedOn w:val="a0"/>
    <w:rsid w:val="00621CAE"/>
  </w:style>
  <w:style w:type="character" w:customStyle="1" w:styleId="c16">
    <w:name w:val="c16"/>
    <w:basedOn w:val="a0"/>
    <w:rsid w:val="00621CAE"/>
  </w:style>
  <w:style w:type="character" w:customStyle="1" w:styleId="c35">
    <w:name w:val="c35"/>
    <w:basedOn w:val="a0"/>
    <w:rsid w:val="00621CAE"/>
  </w:style>
  <w:style w:type="paragraph" w:customStyle="1" w:styleId="c70">
    <w:name w:val="c70"/>
    <w:basedOn w:val="a"/>
    <w:rsid w:val="00621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5">
    <w:name w:val="c95"/>
    <w:basedOn w:val="a0"/>
    <w:rsid w:val="00B80B23"/>
  </w:style>
  <w:style w:type="paragraph" w:customStyle="1" w:styleId="c69">
    <w:name w:val="c69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4">
    <w:name w:val="c64"/>
    <w:basedOn w:val="a0"/>
    <w:rsid w:val="00B80B23"/>
  </w:style>
  <w:style w:type="paragraph" w:customStyle="1" w:styleId="c54">
    <w:name w:val="c54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B80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B80B23"/>
  </w:style>
  <w:style w:type="paragraph" w:customStyle="1" w:styleId="ParagraphStyle">
    <w:name w:val="Paragraph Style"/>
    <w:rsid w:val="00F22F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Родионов</dc:creator>
  <cp:lastModifiedBy>user</cp:lastModifiedBy>
  <cp:revision>6</cp:revision>
  <dcterms:created xsi:type="dcterms:W3CDTF">2019-10-05T12:28:00Z</dcterms:created>
  <dcterms:modified xsi:type="dcterms:W3CDTF">2019-11-02T11:50:00Z</dcterms:modified>
</cp:coreProperties>
</file>