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«Средняя общеобразовательная школа № 18» г. Улан-Удэ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CF3E9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14EED"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8pt;height:145.8pt">
            <v:imagedata r:id="rId7" o:title="МО матем"/>
          </v:shape>
        </w:pic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__________ ФИЗИКА__________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__8 _ класс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Разработчик программы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  <w:u w:val="single"/>
        </w:rPr>
      </w:pPr>
      <w:r w:rsidRPr="0099397A">
        <w:rPr>
          <w:rFonts w:ascii="Times New Roman" w:hAnsi="Times New Roman"/>
          <w:sz w:val="24"/>
          <w:szCs w:val="24"/>
        </w:rPr>
        <w:t>_____</w:t>
      </w:r>
      <w:r w:rsidR="000E1DD7" w:rsidRPr="0099397A">
        <w:rPr>
          <w:rFonts w:ascii="Times New Roman" w:hAnsi="Times New Roman"/>
          <w:sz w:val="24"/>
          <w:szCs w:val="24"/>
          <w:u w:val="single"/>
        </w:rPr>
        <w:t>Б</w:t>
      </w:r>
      <w:r w:rsidR="0099397A">
        <w:rPr>
          <w:rFonts w:ascii="Times New Roman" w:hAnsi="Times New Roman"/>
          <w:sz w:val="24"/>
          <w:szCs w:val="24"/>
          <w:u w:val="single"/>
        </w:rPr>
        <w:t>орголов</w:t>
      </w:r>
      <w:r w:rsidR="000E1DD7" w:rsidRPr="0099397A">
        <w:rPr>
          <w:rFonts w:ascii="Times New Roman" w:hAnsi="Times New Roman"/>
          <w:sz w:val="24"/>
          <w:szCs w:val="24"/>
          <w:u w:val="single"/>
        </w:rPr>
        <w:t xml:space="preserve">а </w:t>
      </w:r>
      <w:r w:rsidR="0099397A">
        <w:rPr>
          <w:rFonts w:ascii="Times New Roman" w:hAnsi="Times New Roman"/>
          <w:sz w:val="24"/>
          <w:szCs w:val="24"/>
          <w:u w:val="single"/>
        </w:rPr>
        <w:t>Г</w:t>
      </w:r>
      <w:r w:rsidR="000E1DD7" w:rsidRPr="0099397A">
        <w:rPr>
          <w:rFonts w:ascii="Times New Roman" w:hAnsi="Times New Roman"/>
          <w:sz w:val="24"/>
          <w:szCs w:val="24"/>
          <w:u w:val="single"/>
        </w:rPr>
        <w:t>.А.</w:t>
      </w:r>
      <w:r w:rsidR="0099397A">
        <w:rPr>
          <w:rFonts w:ascii="Times New Roman" w:hAnsi="Times New Roman"/>
          <w:sz w:val="24"/>
          <w:szCs w:val="24"/>
          <w:u w:val="single"/>
        </w:rPr>
        <w:t>, учитель физики</w:t>
      </w:r>
      <w:r w:rsidRPr="0099397A">
        <w:rPr>
          <w:rFonts w:ascii="Times New Roman" w:hAnsi="Times New Roman"/>
          <w:sz w:val="24"/>
          <w:szCs w:val="24"/>
          <w:u w:val="single"/>
        </w:rPr>
        <w:t>______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9397A" w:rsidRDefault="0099397A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9397A" w:rsidRDefault="0099397A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9397A" w:rsidRDefault="0099397A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9397A" w:rsidRPr="0099397A" w:rsidRDefault="0099397A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г. Улан-Удэ</w:t>
      </w: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2A08B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20</w:t>
      </w:r>
      <w:r w:rsidR="000E1DD7" w:rsidRPr="0099397A">
        <w:rPr>
          <w:rFonts w:ascii="Times New Roman" w:hAnsi="Times New Roman"/>
          <w:sz w:val="24"/>
          <w:szCs w:val="24"/>
        </w:rPr>
        <w:t>1</w:t>
      </w:r>
      <w:r w:rsidR="00CF3E93">
        <w:rPr>
          <w:rFonts w:ascii="Times New Roman" w:hAnsi="Times New Roman"/>
          <w:sz w:val="24"/>
          <w:szCs w:val="24"/>
        </w:rPr>
        <w:t>9 г.-2020</w:t>
      </w:r>
      <w:r w:rsidRPr="0099397A">
        <w:rPr>
          <w:rFonts w:ascii="Times New Roman" w:hAnsi="Times New Roman"/>
          <w:sz w:val="24"/>
          <w:szCs w:val="24"/>
        </w:rPr>
        <w:t xml:space="preserve"> учебный год</w:t>
      </w:r>
    </w:p>
    <w:p w:rsidR="00D91243" w:rsidRPr="0099397A" w:rsidRDefault="00D91243" w:rsidP="00193F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36621" w:rsidRDefault="00A36621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3E93" w:rsidRDefault="00CF3E9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3E93" w:rsidRDefault="00CF3E9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3E93" w:rsidRPr="0099397A" w:rsidRDefault="00CF3E9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957C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vertAlign w:val="superscript"/>
        </w:rPr>
      </w:pPr>
      <w:r w:rsidRPr="0099397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91243" w:rsidRPr="0099397A" w:rsidRDefault="00D91243" w:rsidP="004A495B">
      <w:pPr>
        <w:pStyle w:val="Style5"/>
        <w:widowControl/>
        <w:tabs>
          <w:tab w:val="left" w:pos="851"/>
        </w:tabs>
        <w:spacing w:before="86" w:line="298" w:lineRule="exact"/>
        <w:ind w:firstLine="567"/>
        <w:jc w:val="both"/>
        <w:rPr>
          <w:rStyle w:val="FontStyle28"/>
          <w:i/>
          <w:sz w:val="24"/>
          <w:szCs w:val="24"/>
        </w:rPr>
      </w:pPr>
      <w:r w:rsidRPr="0099397A">
        <w:rPr>
          <w:rStyle w:val="FontStyle28"/>
          <w:sz w:val="24"/>
          <w:szCs w:val="24"/>
        </w:rPr>
        <w:tab/>
      </w:r>
      <w:r w:rsidRPr="0099397A">
        <w:rPr>
          <w:rStyle w:val="FontStyle28"/>
          <w:i/>
          <w:sz w:val="24"/>
          <w:szCs w:val="24"/>
        </w:rPr>
        <w:t>Общая характеристика учебного предмета. Актуальность программы.</w:t>
      </w:r>
    </w:p>
    <w:p w:rsidR="00D91243" w:rsidRPr="0099397A" w:rsidRDefault="00D91243" w:rsidP="00350F3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</w:t>
      </w:r>
      <w:r w:rsidRPr="0099397A">
        <w:rPr>
          <w:rFonts w:ascii="Times New Roman" w:hAnsi="Times New Roman"/>
          <w:color w:val="000000"/>
          <w:sz w:val="24"/>
          <w:szCs w:val="24"/>
        </w:rPr>
        <w:t>а</w:t>
      </w:r>
      <w:r w:rsidRPr="0099397A">
        <w:rPr>
          <w:rFonts w:ascii="Times New Roman" w:hAnsi="Times New Roman"/>
          <w:color w:val="000000"/>
          <w:sz w:val="24"/>
          <w:szCs w:val="24"/>
        </w:rPr>
        <w:t>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</w:t>
      </w:r>
      <w:r w:rsidRPr="0099397A">
        <w:rPr>
          <w:rFonts w:ascii="Times New Roman" w:hAnsi="Times New Roman"/>
          <w:color w:val="000000"/>
          <w:sz w:val="24"/>
          <w:szCs w:val="24"/>
        </w:rPr>
        <w:t>е</w:t>
      </w:r>
      <w:r w:rsidRPr="0099397A">
        <w:rPr>
          <w:rFonts w:ascii="Times New Roman" w:hAnsi="Times New Roman"/>
          <w:color w:val="000000"/>
          <w:sz w:val="24"/>
          <w:szCs w:val="24"/>
        </w:rPr>
        <w:t>нию.</w:t>
      </w:r>
    </w:p>
    <w:p w:rsidR="00D91243" w:rsidRPr="0099397A" w:rsidRDefault="00D91243" w:rsidP="00350F36">
      <w:pPr>
        <w:pStyle w:val="Style3"/>
        <w:widowControl/>
        <w:spacing w:before="5" w:line="240" w:lineRule="auto"/>
        <w:ind w:firstLine="567"/>
        <w:rPr>
          <w:rStyle w:val="FontStyle25"/>
          <w:sz w:val="24"/>
          <w:szCs w:val="24"/>
        </w:rPr>
      </w:pPr>
      <w:r w:rsidRPr="0099397A">
        <w:t>Физика в 8 классе изучается на уровне рассмотрения  физических явлений, изучение  его является  важнейшим этапом в формировании у школьников представлении о совреме</w:t>
      </w:r>
      <w:r w:rsidRPr="0099397A">
        <w:t>н</w:t>
      </w:r>
      <w:r w:rsidRPr="0099397A">
        <w:t>ном состоянии природы как среды жизни человека общества, а также  в понимании  элеме</w:t>
      </w:r>
      <w:r w:rsidRPr="0099397A">
        <w:t>н</w:t>
      </w:r>
      <w:r w:rsidRPr="0099397A">
        <w:t>тарной связи между компонентами  природы, между природой и человеком.</w:t>
      </w:r>
      <w:r w:rsidRPr="0099397A">
        <w:rPr>
          <w:rStyle w:val="FontStyle25"/>
          <w:sz w:val="24"/>
          <w:szCs w:val="24"/>
        </w:rPr>
        <w:t xml:space="preserve"> Курс нацелен на формирование знаний об окружающем мире; искать, анализировать на </w:t>
      </w:r>
      <w:r w:rsidRPr="0099397A">
        <w:rPr>
          <w:color w:val="000000"/>
          <w:shd w:val="clear" w:color="auto" w:fill="FFFFFF"/>
        </w:rPr>
        <w:t>современном уровне развития науки, на котором ярко выражена интеграция общественных, естественнонаучных и технических знаний</w:t>
      </w:r>
      <w:r w:rsidRPr="0099397A">
        <w:rPr>
          <w:rStyle w:val="FontStyle25"/>
          <w:sz w:val="24"/>
          <w:szCs w:val="24"/>
        </w:rPr>
        <w:t>; проектировать объекты и процессы, планиро</w:t>
      </w:r>
      <w:r w:rsidRPr="0099397A">
        <w:rPr>
          <w:rStyle w:val="FontStyle25"/>
          <w:sz w:val="24"/>
          <w:szCs w:val="24"/>
        </w:rPr>
        <w:softHyphen/>
        <w:t>вать свои действия; со</w:t>
      </w:r>
      <w:r w:rsidRPr="0099397A">
        <w:rPr>
          <w:rStyle w:val="FontStyle25"/>
          <w:sz w:val="24"/>
          <w:szCs w:val="24"/>
        </w:rPr>
        <w:t>з</w:t>
      </w:r>
      <w:r w:rsidRPr="0099397A">
        <w:rPr>
          <w:rStyle w:val="FontStyle25"/>
          <w:sz w:val="24"/>
          <w:szCs w:val="24"/>
        </w:rPr>
        <w:t>давать, реализовывать и корректировать планы.</w:t>
      </w:r>
    </w:p>
    <w:p w:rsidR="00D91243" w:rsidRPr="0099397A" w:rsidRDefault="00D91243" w:rsidP="00350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Изучение физики  в основной школе направлено на достижение следующих </w:t>
      </w:r>
      <w:r w:rsidRPr="0099397A">
        <w:rPr>
          <w:rFonts w:ascii="Times New Roman" w:hAnsi="Times New Roman"/>
          <w:b/>
          <w:sz w:val="24"/>
          <w:szCs w:val="24"/>
        </w:rPr>
        <w:t>целей</w:t>
      </w:r>
      <w:r w:rsidRPr="0099397A">
        <w:rPr>
          <w:rFonts w:ascii="Times New Roman" w:hAnsi="Times New Roman"/>
          <w:sz w:val="24"/>
          <w:szCs w:val="24"/>
        </w:rPr>
        <w:t>: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понимание учащимися смысла основных научных понятий и законов физики, взаим</w:t>
      </w:r>
      <w:r w:rsidRPr="0099397A">
        <w:rPr>
          <w:rFonts w:ascii="Times New Roman" w:hAnsi="Times New Roman"/>
          <w:sz w:val="24"/>
          <w:szCs w:val="24"/>
        </w:rPr>
        <w:t>о</w:t>
      </w:r>
      <w:r w:rsidRPr="0099397A">
        <w:rPr>
          <w:rFonts w:ascii="Times New Roman" w:hAnsi="Times New Roman"/>
          <w:sz w:val="24"/>
          <w:szCs w:val="24"/>
        </w:rPr>
        <w:t>связи между ними;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формирование у учащихся представлений о физической картине мира.</w:t>
      </w:r>
    </w:p>
    <w:p w:rsidR="00D91243" w:rsidRPr="0099397A" w:rsidRDefault="00D91243" w:rsidP="00350F36">
      <w:pPr>
        <w:pStyle w:val="af0"/>
        <w:ind w:left="567"/>
        <w:jc w:val="both"/>
        <w:rPr>
          <w:b/>
          <w:sz w:val="24"/>
          <w:szCs w:val="24"/>
        </w:rPr>
      </w:pPr>
      <w:r w:rsidRPr="0099397A">
        <w:rPr>
          <w:sz w:val="24"/>
          <w:szCs w:val="24"/>
        </w:rPr>
        <w:t xml:space="preserve">Достижение этих целей обеспечивается решением следующих </w:t>
      </w:r>
      <w:r w:rsidRPr="0099397A">
        <w:rPr>
          <w:b/>
          <w:sz w:val="24"/>
          <w:szCs w:val="24"/>
        </w:rPr>
        <w:t>задач: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</w:t>
      </w:r>
      <w:r w:rsidRPr="0099397A">
        <w:rPr>
          <w:rFonts w:ascii="Times New Roman" w:hAnsi="Times New Roman"/>
          <w:sz w:val="24"/>
          <w:szCs w:val="24"/>
        </w:rPr>
        <w:t>к</w:t>
      </w:r>
      <w:r w:rsidRPr="0099397A">
        <w:rPr>
          <w:rFonts w:ascii="Times New Roman" w:hAnsi="Times New Roman"/>
          <w:sz w:val="24"/>
          <w:szCs w:val="24"/>
        </w:rPr>
        <w:t>тов и явлений природы;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</w:t>
      </w:r>
      <w:r w:rsidRPr="0099397A">
        <w:rPr>
          <w:rFonts w:ascii="Times New Roman" w:hAnsi="Times New Roman"/>
          <w:sz w:val="24"/>
          <w:szCs w:val="24"/>
        </w:rPr>
        <w:t>ы</w:t>
      </w:r>
      <w:r w:rsidRPr="0099397A">
        <w:rPr>
          <w:rFonts w:ascii="Times New Roman" w:hAnsi="Times New Roman"/>
          <w:sz w:val="24"/>
          <w:szCs w:val="24"/>
        </w:rPr>
        <w:t>ты, лабораторные работы и экспериментальные исследования с использованием измерител</w:t>
      </w:r>
      <w:r w:rsidRPr="0099397A">
        <w:rPr>
          <w:rFonts w:ascii="Times New Roman" w:hAnsi="Times New Roman"/>
          <w:sz w:val="24"/>
          <w:szCs w:val="24"/>
        </w:rPr>
        <w:t>ь</w:t>
      </w:r>
      <w:r w:rsidRPr="0099397A">
        <w:rPr>
          <w:rFonts w:ascii="Times New Roman" w:hAnsi="Times New Roman"/>
          <w:sz w:val="24"/>
          <w:szCs w:val="24"/>
        </w:rPr>
        <w:t>ных приборов, широко применяемых в практической жизни;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</w:t>
      </w:r>
      <w:r w:rsidRPr="0099397A">
        <w:rPr>
          <w:rFonts w:ascii="Times New Roman" w:hAnsi="Times New Roman"/>
          <w:sz w:val="24"/>
          <w:szCs w:val="24"/>
        </w:rPr>
        <w:t>м</w:t>
      </w:r>
      <w:r w:rsidRPr="0099397A">
        <w:rPr>
          <w:rFonts w:ascii="Times New Roman" w:hAnsi="Times New Roman"/>
          <w:sz w:val="24"/>
          <w:szCs w:val="24"/>
        </w:rPr>
        <w:t>пирически установленный факт, проблема, гипотеза, теоретический вывод, результат эксп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риментальной проверки;</w:t>
      </w:r>
    </w:p>
    <w:p w:rsidR="00D91243" w:rsidRPr="0099397A" w:rsidRDefault="00D91243" w:rsidP="00350F3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</w:t>
      </w:r>
      <w:r w:rsidRPr="0099397A">
        <w:rPr>
          <w:rFonts w:ascii="Times New Roman" w:hAnsi="Times New Roman"/>
          <w:sz w:val="24"/>
          <w:szCs w:val="24"/>
        </w:rPr>
        <w:t>н</w:t>
      </w:r>
      <w:r w:rsidRPr="0099397A">
        <w:rPr>
          <w:rFonts w:ascii="Times New Roman" w:hAnsi="Times New Roman"/>
          <w:sz w:val="24"/>
          <w:szCs w:val="24"/>
        </w:rPr>
        <w:t>ности науки для удовлетворения бытовых, производственных и культурных потребностей человека.</w:t>
      </w:r>
    </w:p>
    <w:p w:rsidR="00D91243" w:rsidRPr="0099397A" w:rsidRDefault="00D91243" w:rsidP="00180696">
      <w:pPr>
        <w:pStyle w:val="Style13"/>
        <w:widowControl/>
        <w:tabs>
          <w:tab w:val="left" w:pos="567"/>
        </w:tabs>
        <w:spacing w:before="38"/>
        <w:ind w:firstLine="0"/>
        <w:jc w:val="center"/>
        <w:rPr>
          <w:rStyle w:val="FontStyle28"/>
          <w:i/>
          <w:sz w:val="24"/>
          <w:szCs w:val="24"/>
        </w:rPr>
      </w:pPr>
      <w:r w:rsidRPr="0099397A">
        <w:rPr>
          <w:rStyle w:val="FontStyle28"/>
          <w:i/>
          <w:sz w:val="24"/>
          <w:szCs w:val="24"/>
        </w:rPr>
        <w:t>Принципами отбора содержания материала программы являются: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систематичности;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научности;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доступности;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возможность практического применения полученных знаний;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реалистичности, с точки зрения возможности усвоения основного содержания;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целостности;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вариативности;</w:t>
      </w:r>
    </w:p>
    <w:p w:rsidR="00D91243" w:rsidRPr="0099397A" w:rsidRDefault="00D91243" w:rsidP="00350F36">
      <w:pPr>
        <w:pStyle w:val="Style8"/>
        <w:widowControl/>
        <w:numPr>
          <w:ilvl w:val="0"/>
          <w:numId w:val="5"/>
        </w:numPr>
        <w:tabs>
          <w:tab w:val="left" w:pos="134"/>
          <w:tab w:val="left" w:pos="806"/>
        </w:tabs>
        <w:jc w:val="both"/>
        <w:rPr>
          <w:rStyle w:val="FontStyle25"/>
          <w:sz w:val="24"/>
          <w:szCs w:val="24"/>
        </w:rPr>
      </w:pPr>
      <w:r w:rsidRPr="0099397A">
        <w:rPr>
          <w:rStyle w:val="FontStyle25"/>
          <w:sz w:val="24"/>
          <w:szCs w:val="24"/>
        </w:rPr>
        <w:t>интеграции.</w:t>
      </w:r>
    </w:p>
    <w:p w:rsidR="00D91243" w:rsidRPr="0099397A" w:rsidRDefault="00D91243" w:rsidP="0018069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91243" w:rsidRPr="0099397A" w:rsidRDefault="00D91243" w:rsidP="00350F36">
      <w:pPr>
        <w:pStyle w:val="Style13"/>
        <w:widowControl/>
        <w:tabs>
          <w:tab w:val="left" w:pos="567"/>
        </w:tabs>
        <w:spacing w:before="38" w:line="240" w:lineRule="auto"/>
        <w:ind w:firstLine="0"/>
        <w:jc w:val="both"/>
        <w:rPr>
          <w:rStyle w:val="FontStyle28"/>
          <w:i/>
          <w:sz w:val="24"/>
          <w:szCs w:val="24"/>
        </w:rPr>
      </w:pPr>
      <w:r w:rsidRPr="0099397A">
        <w:rPr>
          <w:rStyle w:val="FontStyle28"/>
          <w:i/>
          <w:sz w:val="24"/>
          <w:szCs w:val="24"/>
        </w:rPr>
        <w:t>Данная программа составлена на основании нормативно-правовых документов: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Конституция РФ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Федеральный закон от 29.12.2012г. №273 "Об образовании в Российской Федерации»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lastRenderedPageBreak/>
        <w:t>Закон Республики Бурятия от 13.12.2013г. №240-</w:t>
      </w:r>
      <w:r w:rsidRPr="0099397A">
        <w:rPr>
          <w:rFonts w:ascii="Times New Roman" w:hAnsi="Times New Roman"/>
          <w:sz w:val="24"/>
          <w:szCs w:val="24"/>
          <w:lang w:val="en-US"/>
        </w:rPr>
        <w:t>V</w:t>
      </w:r>
      <w:r w:rsidRPr="0099397A">
        <w:rPr>
          <w:rFonts w:ascii="Times New Roman" w:hAnsi="Times New Roman"/>
          <w:sz w:val="24"/>
          <w:szCs w:val="24"/>
        </w:rPr>
        <w:t xml:space="preserve"> "Об образовании в Республике Б</w:t>
      </w:r>
      <w:r w:rsidRPr="0099397A">
        <w:rPr>
          <w:rFonts w:ascii="Times New Roman" w:hAnsi="Times New Roman"/>
          <w:sz w:val="24"/>
          <w:szCs w:val="24"/>
        </w:rPr>
        <w:t>у</w:t>
      </w:r>
      <w:r w:rsidRPr="0099397A">
        <w:rPr>
          <w:rFonts w:ascii="Times New Roman" w:hAnsi="Times New Roman"/>
          <w:sz w:val="24"/>
          <w:szCs w:val="24"/>
        </w:rPr>
        <w:t>рятия»</w:t>
      </w:r>
    </w:p>
    <w:p w:rsidR="00D91243" w:rsidRPr="0099397A" w:rsidRDefault="00D91243" w:rsidP="00350F36">
      <w:pPr>
        <w:pStyle w:val="af0"/>
        <w:numPr>
          <w:ilvl w:val="0"/>
          <w:numId w:val="9"/>
        </w:numPr>
        <w:jc w:val="both"/>
        <w:rPr>
          <w:sz w:val="24"/>
          <w:szCs w:val="24"/>
        </w:rPr>
      </w:pPr>
      <w:r w:rsidRPr="0099397A">
        <w:rPr>
          <w:sz w:val="24"/>
          <w:szCs w:val="24"/>
        </w:rPr>
        <w:t>Федеральный  государственный  образовательный  стандарт основного общего обр</w:t>
      </w:r>
      <w:r w:rsidRPr="0099397A">
        <w:rPr>
          <w:sz w:val="24"/>
          <w:szCs w:val="24"/>
        </w:rPr>
        <w:t>а</w:t>
      </w:r>
      <w:r w:rsidRPr="0099397A">
        <w:rPr>
          <w:sz w:val="24"/>
          <w:szCs w:val="24"/>
        </w:rPr>
        <w:t>зования (приказ Министерства образования и науки Российской Федерации от 17.12.2010 №1897 «Об утверждении Федерального государственного образовательн</w:t>
      </w:r>
      <w:r w:rsidRPr="0099397A">
        <w:rPr>
          <w:sz w:val="24"/>
          <w:szCs w:val="24"/>
        </w:rPr>
        <w:t>о</w:t>
      </w:r>
      <w:r w:rsidRPr="0099397A">
        <w:rPr>
          <w:sz w:val="24"/>
          <w:szCs w:val="24"/>
        </w:rPr>
        <w:t>го стандарта основного общего образования»).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Санитарно- эпидемиологические правила и нормативы СанПиН  2.4.2.2821-10 « Сан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тарно- эпидемиологические требования к условиям  и организация обучения в общ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образовательных учреждениях» (Постановление Главного государственного санита</w:t>
      </w:r>
      <w:r w:rsidRPr="0099397A">
        <w:rPr>
          <w:rFonts w:ascii="Times New Roman" w:hAnsi="Times New Roman"/>
          <w:sz w:val="24"/>
          <w:szCs w:val="24"/>
        </w:rPr>
        <w:t>р</w:t>
      </w:r>
      <w:r w:rsidRPr="0099397A">
        <w:rPr>
          <w:rFonts w:ascii="Times New Roman" w:hAnsi="Times New Roman"/>
          <w:sz w:val="24"/>
          <w:szCs w:val="24"/>
        </w:rPr>
        <w:t>ного врача Российской Федерации от 29. 12. 2010 №189)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Конвенция о правах ребенка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Примерная программа. Физика 7-9 классы. 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Устав МАОУ СОШ №18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МАОУ СОШ №18.</w:t>
      </w:r>
    </w:p>
    <w:p w:rsidR="00D91243" w:rsidRPr="0099397A" w:rsidRDefault="00D91243" w:rsidP="00350F36">
      <w:pPr>
        <w:pStyle w:val="a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Локальные акты.</w:t>
      </w:r>
    </w:p>
    <w:p w:rsidR="00D91243" w:rsidRPr="0099397A" w:rsidRDefault="00D91243" w:rsidP="002A08B1">
      <w:pPr>
        <w:pStyle w:val="Style5"/>
        <w:widowControl/>
        <w:tabs>
          <w:tab w:val="left" w:pos="426"/>
        </w:tabs>
        <w:spacing w:before="125" w:line="274" w:lineRule="exact"/>
        <w:jc w:val="center"/>
        <w:rPr>
          <w:rStyle w:val="FontStyle28"/>
          <w:i/>
          <w:sz w:val="24"/>
          <w:szCs w:val="24"/>
        </w:rPr>
      </w:pPr>
      <w:r w:rsidRPr="0099397A">
        <w:rPr>
          <w:rStyle w:val="FontStyle28"/>
          <w:i/>
          <w:sz w:val="24"/>
          <w:szCs w:val="24"/>
        </w:rPr>
        <w:t>Место предмета в базисном учебном плане.</w:t>
      </w:r>
    </w:p>
    <w:p w:rsidR="00D91243" w:rsidRPr="0099397A" w:rsidRDefault="00D91243" w:rsidP="00656C9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204 часа  для обязательного изучения физики на ступени основного о</w:t>
      </w:r>
      <w:r w:rsidRPr="0099397A">
        <w:rPr>
          <w:rFonts w:ascii="Times New Roman" w:hAnsi="Times New Roman"/>
          <w:sz w:val="24"/>
          <w:szCs w:val="24"/>
        </w:rPr>
        <w:t>б</w:t>
      </w:r>
      <w:r w:rsidRPr="0099397A">
        <w:rPr>
          <w:rFonts w:ascii="Times New Roman" w:hAnsi="Times New Roman"/>
          <w:sz w:val="24"/>
          <w:szCs w:val="24"/>
        </w:rPr>
        <w:t>щего образования, в том числе в 8</w:t>
      </w:r>
      <w:r w:rsidRPr="0099397A">
        <w:rPr>
          <w:rFonts w:ascii="Times New Roman" w:hAnsi="Times New Roman"/>
          <w:b/>
          <w:sz w:val="24"/>
          <w:szCs w:val="24"/>
        </w:rPr>
        <w:t xml:space="preserve"> классе – 68 учебных часов, из расчета 2 учебных часа в неделю. </w:t>
      </w:r>
      <w:r w:rsidRPr="0099397A">
        <w:rPr>
          <w:rFonts w:ascii="Times New Roman" w:hAnsi="Times New Roman"/>
          <w:sz w:val="24"/>
          <w:szCs w:val="24"/>
        </w:rPr>
        <w:t>Материал комплекта полностью соответствует Примерной программе по физике о</w:t>
      </w:r>
      <w:r w:rsidRPr="0099397A">
        <w:rPr>
          <w:rFonts w:ascii="Times New Roman" w:hAnsi="Times New Roman"/>
          <w:sz w:val="24"/>
          <w:szCs w:val="24"/>
        </w:rPr>
        <w:t>с</w:t>
      </w:r>
      <w:r w:rsidRPr="0099397A">
        <w:rPr>
          <w:rFonts w:ascii="Times New Roman" w:hAnsi="Times New Roman"/>
          <w:sz w:val="24"/>
          <w:szCs w:val="24"/>
        </w:rPr>
        <w:t>новного общего образования, обязательному минимуму содержания, рекомендован Мин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стерством образования РФ.</w:t>
      </w:r>
    </w:p>
    <w:p w:rsidR="00D91243" w:rsidRPr="0099397A" w:rsidRDefault="00D91243" w:rsidP="004A495B">
      <w:pPr>
        <w:pStyle w:val="Style9"/>
        <w:widowControl/>
        <w:tabs>
          <w:tab w:val="left" w:pos="567"/>
        </w:tabs>
        <w:spacing w:before="38" w:line="274" w:lineRule="exact"/>
        <w:ind w:firstLine="0"/>
        <w:rPr>
          <w:rStyle w:val="FontStyle25"/>
          <w:sz w:val="24"/>
          <w:szCs w:val="24"/>
        </w:rPr>
      </w:pPr>
      <w:r w:rsidRPr="0099397A">
        <w:rPr>
          <w:rStyle w:val="FontStyle28"/>
          <w:i/>
          <w:sz w:val="24"/>
          <w:szCs w:val="24"/>
        </w:rPr>
        <w:t>Данная рабочая программа составлена по курсу</w:t>
      </w:r>
      <w:r w:rsidRPr="0099397A">
        <w:rPr>
          <w:rStyle w:val="FontStyle28"/>
          <w:sz w:val="24"/>
          <w:szCs w:val="24"/>
        </w:rPr>
        <w:t xml:space="preserve"> </w:t>
      </w:r>
      <w:r w:rsidRPr="0099397A">
        <w:rPr>
          <w:rStyle w:val="FontStyle25"/>
          <w:sz w:val="24"/>
          <w:szCs w:val="24"/>
        </w:rPr>
        <w:t>«Физика» 7 класс.</w:t>
      </w:r>
      <w:r w:rsidRPr="0099397A">
        <w:rPr>
          <w:rStyle w:val="FontStyle25"/>
          <w:sz w:val="24"/>
          <w:szCs w:val="24"/>
        </w:rPr>
        <w:br/>
        <w:t>Программа рассчитана на 68 часов. 2 часа в неделю.</w:t>
      </w:r>
    </w:p>
    <w:p w:rsidR="00D91243" w:rsidRPr="0099397A" w:rsidRDefault="00D91243" w:rsidP="006721F6">
      <w:pPr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Рабочая программа по физике для 8 класса составлена на основе авторской программой Е.М. Гутник, А.В. Перышкин (Программы для общеобразовательных учреждений. Физика. А</w:t>
      </w:r>
      <w:r w:rsidRPr="0099397A">
        <w:rPr>
          <w:rFonts w:ascii="Times New Roman" w:hAnsi="Times New Roman"/>
          <w:sz w:val="24"/>
          <w:szCs w:val="24"/>
        </w:rPr>
        <w:t>с</w:t>
      </w:r>
      <w:r w:rsidRPr="0099397A">
        <w:rPr>
          <w:rFonts w:ascii="Times New Roman" w:hAnsi="Times New Roman"/>
          <w:sz w:val="24"/>
          <w:szCs w:val="24"/>
        </w:rPr>
        <w:t>трономия.7-11 кл./ сост. Е.Н. Тихонова М.: Дрофа, 2015.).</w:t>
      </w:r>
    </w:p>
    <w:p w:rsidR="00D91243" w:rsidRPr="0099397A" w:rsidRDefault="00D91243" w:rsidP="006721F6">
      <w:pPr>
        <w:pStyle w:val="Style13"/>
        <w:widowControl/>
        <w:tabs>
          <w:tab w:val="left" w:pos="567"/>
        </w:tabs>
        <w:spacing w:before="240"/>
        <w:ind w:firstLine="0"/>
        <w:rPr>
          <w:rStyle w:val="FontStyle28"/>
          <w:sz w:val="24"/>
          <w:szCs w:val="24"/>
        </w:rPr>
      </w:pPr>
      <w:r w:rsidRPr="0099397A">
        <w:rPr>
          <w:rStyle w:val="FontStyle28"/>
          <w:i/>
          <w:sz w:val="24"/>
          <w:szCs w:val="24"/>
        </w:rPr>
        <w:t>Краткая характеристика возраста детей и ведущих видов их деятельности</w:t>
      </w:r>
      <w:r w:rsidRPr="0099397A">
        <w:rPr>
          <w:rStyle w:val="FontStyle28"/>
          <w:sz w:val="24"/>
          <w:szCs w:val="24"/>
        </w:rPr>
        <w:t>.</w:t>
      </w:r>
    </w:p>
    <w:p w:rsidR="00D91243" w:rsidRPr="0099397A" w:rsidRDefault="00D91243" w:rsidP="00350F36">
      <w:pPr>
        <w:pStyle w:val="Style3"/>
        <w:widowControl/>
        <w:tabs>
          <w:tab w:val="left" w:pos="567"/>
        </w:tabs>
        <w:spacing w:line="240" w:lineRule="auto"/>
        <w:ind w:firstLine="567"/>
        <w:rPr>
          <w:rStyle w:val="FontStyle25"/>
          <w:color w:val="FF0000"/>
          <w:sz w:val="24"/>
          <w:szCs w:val="24"/>
        </w:rPr>
      </w:pPr>
      <w:r w:rsidRPr="0099397A">
        <w:rPr>
          <w:rStyle w:val="FontStyle25"/>
          <w:sz w:val="24"/>
          <w:szCs w:val="24"/>
        </w:rPr>
        <w:t>Курс предназначен для изучения в восьмом классе общеобразовательной школы. Ос</w:t>
      </w:r>
      <w:r w:rsidRPr="0099397A">
        <w:rPr>
          <w:rStyle w:val="FontStyle25"/>
          <w:sz w:val="24"/>
          <w:szCs w:val="24"/>
        </w:rPr>
        <w:t>о</w:t>
      </w:r>
      <w:r w:rsidRPr="0099397A">
        <w:rPr>
          <w:rStyle w:val="FontStyle25"/>
          <w:sz w:val="24"/>
          <w:szCs w:val="24"/>
        </w:rPr>
        <w:t>бенности возрастного периода ребенка 15-16 лет характери</w:t>
      </w:r>
      <w:r w:rsidRPr="0099397A">
        <w:rPr>
          <w:rStyle w:val="FontStyle25"/>
          <w:sz w:val="24"/>
          <w:szCs w:val="24"/>
        </w:rPr>
        <w:softHyphen/>
        <w:t>зуются необходимостью изменить привычные методы обучения и воспитания, изменить удачные в прошлом формы влияния и воздействия на школьников, в частности формы кон</w:t>
      </w:r>
      <w:r w:rsidRPr="0099397A">
        <w:rPr>
          <w:rStyle w:val="FontStyle25"/>
          <w:sz w:val="24"/>
          <w:szCs w:val="24"/>
        </w:rPr>
        <w:softHyphen/>
        <w:t>троля за их обучением и учебной де</w:t>
      </w:r>
      <w:r w:rsidRPr="0099397A">
        <w:rPr>
          <w:rStyle w:val="FontStyle25"/>
          <w:sz w:val="24"/>
          <w:szCs w:val="24"/>
        </w:rPr>
        <w:t>я</w:t>
      </w:r>
      <w:r w:rsidRPr="0099397A">
        <w:rPr>
          <w:rStyle w:val="FontStyle25"/>
          <w:sz w:val="24"/>
          <w:szCs w:val="24"/>
        </w:rPr>
        <w:t>тельностью. Приходится отказаться от многих из этих форм и найти какие-то новые методы, приемы и средства учебного и воспитательного воз</w:t>
      </w:r>
      <w:r w:rsidRPr="0099397A">
        <w:rPr>
          <w:rStyle w:val="FontStyle25"/>
          <w:sz w:val="24"/>
          <w:szCs w:val="24"/>
        </w:rPr>
        <w:softHyphen/>
        <w:t xml:space="preserve">действия. </w:t>
      </w:r>
      <w:r w:rsidRPr="0099397A">
        <w:t>Все эти особенности характер</w:t>
      </w:r>
      <w:r w:rsidRPr="0099397A">
        <w:t>и</w:t>
      </w:r>
      <w:r w:rsidRPr="0099397A">
        <w:t>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Возникает новое отношение к учению – стремление к самообразованию, тенденция к самостоятельности в учении:   стремление ст</w:t>
      </w:r>
      <w:r w:rsidRPr="0099397A">
        <w:t>а</w:t>
      </w:r>
      <w:r w:rsidRPr="0099397A">
        <w:t>вить цели и планировать ход учебной работы, потребность в оценке своих достижений. Строя учебную деятельность подростков,   она не адресуется  к деятельности, ведущей за с</w:t>
      </w:r>
      <w:r w:rsidRPr="0099397A">
        <w:t>о</w:t>
      </w:r>
      <w:r w:rsidRPr="0099397A">
        <w:t>бой развитие. Подростковая школа – это деятельностный ансамбль, в котором у учебной де</w:t>
      </w:r>
      <w:r w:rsidRPr="0099397A">
        <w:t>я</w:t>
      </w:r>
      <w:r w:rsidRPr="0099397A">
        <w:t>тельности есть своя сольная партия: развитие комплекса способностей и компетентностей, по-житейски называемых «умение и желание учиться».</w:t>
      </w:r>
    </w:p>
    <w:p w:rsidR="00D91243" w:rsidRPr="0099397A" w:rsidRDefault="00D91243" w:rsidP="00350F36">
      <w:pPr>
        <w:pStyle w:val="af4"/>
        <w:jc w:val="center"/>
        <w:rPr>
          <w:rStyle w:val="FontStyle25"/>
          <w:b/>
          <w:i/>
          <w:sz w:val="24"/>
          <w:szCs w:val="24"/>
        </w:rPr>
      </w:pPr>
      <w:r w:rsidRPr="0099397A">
        <w:rPr>
          <w:rStyle w:val="FontStyle25"/>
          <w:b/>
          <w:i/>
          <w:sz w:val="24"/>
          <w:szCs w:val="24"/>
        </w:rPr>
        <w:t>Виды деятельности</w:t>
      </w:r>
    </w:p>
    <w:p w:rsidR="00D91243" w:rsidRPr="0099397A" w:rsidRDefault="00D91243" w:rsidP="005370C5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Познавательная деятельность: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1) Использование методов научного познания, таких как наблюдение, измерение, экспер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мент, моделирование;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lastRenderedPageBreak/>
        <w:t>2) Формирование умения различать факты, гипотезы, причины, следствия, законы, теории;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3) Овладение алгоритмическими способами решения задач.</w:t>
      </w:r>
    </w:p>
    <w:p w:rsidR="00D91243" w:rsidRPr="0099397A" w:rsidRDefault="00D91243" w:rsidP="005370C5">
      <w:pPr>
        <w:pStyle w:val="af3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Информационно- коммуникативная деятельность: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1) способность понимать точку зрения собеседника и признавать право на иное мнение;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2) использовать для решения учебных задач различные источники информации</w:t>
      </w:r>
    </w:p>
    <w:p w:rsidR="00D91243" w:rsidRPr="0099397A" w:rsidRDefault="00D91243" w:rsidP="005370C5">
      <w:pPr>
        <w:pStyle w:val="af3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Рефлексивная деятельность: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1) владение навыками самоконтроля;</w:t>
      </w:r>
    </w:p>
    <w:p w:rsidR="00D91243" w:rsidRPr="0099397A" w:rsidRDefault="00D91243" w:rsidP="005370C5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2) умение предвидеть результаты своей деятельности.</w:t>
      </w:r>
    </w:p>
    <w:p w:rsidR="00D91243" w:rsidRPr="0099397A" w:rsidRDefault="00D91243" w:rsidP="00CC0E2D">
      <w:pPr>
        <w:spacing w:before="139" w:after="0" w:line="240" w:lineRule="auto"/>
        <w:ind w:left="1742"/>
        <w:rPr>
          <w:rFonts w:ascii="Times New Roman" w:hAnsi="Times New Roman"/>
          <w:i/>
          <w:sz w:val="24"/>
          <w:szCs w:val="24"/>
        </w:rPr>
      </w:pPr>
      <w:r w:rsidRPr="0099397A">
        <w:rPr>
          <w:rFonts w:ascii="Times New Roman" w:hAnsi="Times New Roman"/>
          <w:b/>
          <w:bCs/>
          <w:i/>
          <w:sz w:val="24"/>
          <w:szCs w:val="24"/>
        </w:rPr>
        <w:t>Ценностные ориентиры содержания учебного предмета</w:t>
      </w:r>
    </w:p>
    <w:p w:rsidR="00D91243" w:rsidRPr="0099397A" w:rsidRDefault="00D91243" w:rsidP="00350F36">
      <w:pPr>
        <w:spacing w:before="115" w:after="0" w:line="240" w:lineRule="auto"/>
        <w:ind w:firstLine="331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Ценностные ориентиры содержания курса физики в школе определяются спецификой ф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зики как науки. Понятие «ценности» включает единство объективного (сам объект) и суб</w:t>
      </w:r>
      <w:r w:rsidRPr="0099397A">
        <w:rPr>
          <w:rFonts w:ascii="Times New Roman" w:hAnsi="Times New Roman"/>
          <w:sz w:val="24"/>
          <w:szCs w:val="24"/>
        </w:rPr>
        <w:t>ъ</w:t>
      </w:r>
      <w:r w:rsidRPr="0099397A">
        <w:rPr>
          <w:rFonts w:ascii="Times New Roman" w:hAnsi="Times New Roman"/>
          <w:sz w:val="24"/>
          <w:szCs w:val="24"/>
        </w:rPr>
        <w:t>ективного (отношение субъекта к объекту), поэтому в качестве ценностных ориен</w:t>
      </w:r>
      <w:r w:rsidRPr="0099397A">
        <w:rPr>
          <w:rFonts w:ascii="Times New Roman" w:hAnsi="Times New Roman"/>
          <w:sz w:val="24"/>
          <w:szCs w:val="24"/>
        </w:rPr>
        <w:softHyphen/>
        <w:t>тиров ф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зического образования выступают объекты, изучаемые в курсе физики, к кото</w:t>
      </w:r>
      <w:r w:rsidRPr="0099397A">
        <w:rPr>
          <w:rFonts w:ascii="Times New Roman" w:hAnsi="Times New Roman"/>
          <w:sz w:val="24"/>
          <w:szCs w:val="24"/>
        </w:rPr>
        <w:softHyphen/>
        <w:t>рым у учащи</w:t>
      </w:r>
      <w:r w:rsidRPr="0099397A">
        <w:rPr>
          <w:rFonts w:ascii="Times New Roman" w:hAnsi="Times New Roman"/>
          <w:sz w:val="24"/>
          <w:szCs w:val="24"/>
        </w:rPr>
        <w:t>х</w:t>
      </w:r>
      <w:r w:rsidRPr="0099397A">
        <w:rPr>
          <w:rFonts w:ascii="Times New Roman" w:hAnsi="Times New Roman"/>
          <w:sz w:val="24"/>
          <w:szCs w:val="24"/>
        </w:rPr>
        <w:t>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D91243" w:rsidRPr="0099397A" w:rsidRDefault="00D91243" w:rsidP="00350F36">
      <w:pPr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Основу познавательных ценностей составляют научные знания, научные методы по</w:t>
      </w:r>
      <w:r w:rsidRPr="0099397A">
        <w:rPr>
          <w:rFonts w:ascii="Times New Roman" w:hAnsi="Times New Roman"/>
          <w:sz w:val="24"/>
          <w:szCs w:val="24"/>
        </w:rPr>
        <w:softHyphen/>
        <w:t>знания, а ценностные ориентации, формируемые у учащихся в процессе изучения физи</w:t>
      </w:r>
      <w:r w:rsidRPr="0099397A">
        <w:rPr>
          <w:rFonts w:ascii="Times New Roman" w:hAnsi="Times New Roman"/>
          <w:sz w:val="24"/>
          <w:szCs w:val="24"/>
        </w:rPr>
        <w:softHyphen/>
        <w:t>ки, проявляются:</w:t>
      </w:r>
    </w:p>
    <w:p w:rsidR="00D91243" w:rsidRPr="0099397A" w:rsidRDefault="00D91243" w:rsidP="00350F36">
      <w:pPr>
        <w:numPr>
          <w:ilvl w:val="0"/>
          <w:numId w:val="6"/>
        </w:numPr>
        <w:tabs>
          <w:tab w:val="left" w:pos="57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признании ценности научного знания, его практической значимости, достоверно</w:t>
      </w:r>
      <w:r w:rsidRPr="0099397A">
        <w:rPr>
          <w:rFonts w:ascii="Times New Roman" w:hAnsi="Times New Roman"/>
          <w:sz w:val="24"/>
          <w:szCs w:val="24"/>
        </w:rPr>
        <w:softHyphen/>
        <w:t>сти;</w:t>
      </w:r>
    </w:p>
    <w:p w:rsidR="00D91243" w:rsidRPr="0099397A" w:rsidRDefault="00D91243" w:rsidP="00350F36">
      <w:pPr>
        <w:numPr>
          <w:ilvl w:val="0"/>
          <w:numId w:val="6"/>
        </w:numPr>
        <w:tabs>
          <w:tab w:val="left" w:pos="571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ценности физических методов исследования живой и неживой природы;</w:t>
      </w:r>
    </w:p>
    <w:p w:rsidR="00D91243" w:rsidRPr="0099397A" w:rsidRDefault="00D91243" w:rsidP="00350F36">
      <w:pPr>
        <w:numPr>
          <w:ilvl w:val="0"/>
          <w:numId w:val="6"/>
        </w:numPr>
        <w:tabs>
          <w:tab w:val="left" w:pos="57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понимании сложности и противоречивости самого процесса познания как извеч</w:t>
      </w:r>
      <w:r w:rsidRPr="0099397A">
        <w:rPr>
          <w:rFonts w:ascii="Times New Roman" w:hAnsi="Times New Roman"/>
          <w:sz w:val="24"/>
          <w:szCs w:val="24"/>
        </w:rPr>
        <w:softHyphen/>
        <w:t>ного стремления к Истине.</w:t>
      </w:r>
    </w:p>
    <w:p w:rsidR="00D91243" w:rsidRPr="0099397A" w:rsidRDefault="00D91243" w:rsidP="00350F36">
      <w:pPr>
        <w:spacing w:before="53"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качестве объектов ценностей труда и быта выступают творческая созидательная де</w:t>
      </w:r>
      <w:r w:rsidRPr="0099397A">
        <w:rPr>
          <w:rFonts w:ascii="Times New Roman" w:hAnsi="Times New Roman"/>
          <w:sz w:val="24"/>
          <w:szCs w:val="24"/>
        </w:rPr>
        <w:t>я</w:t>
      </w:r>
      <w:r w:rsidRPr="0099397A">
        <w:rPr>
          <w:rFonts w:ascii="Times New Roman" w:hAnsi="Times New Roman"/>
          <w:sz w:val="24"/>
          <w:szCs w:val="24"/>
        </w:rPr>
        <w:t>тельность, здоровый образ жизни, а ценностные ориентации содержания курса физи</w:t>
      </w:r>
      <w:r w:rsidRPr="0099397A">
        <w:rPr>
          <w:rFonts w:ascii="Times New Roman" w:hAnsi="Times New Roman"/>
          <w:sz w:val="24"/>
          <w:szCs w:val="24"/>
        </w:rPr>
        <w:softHyphen/>
        <w:t>ки могут рассматриваться как формирование:</w:t>
      </w:r>
    </w:p>
    <w:p w:rsidR="00D91243" w:rsidRPr="0099397A" w:rsidRDefault="00D91243" w:rsidP="00350F36">
      <w:pPr>
        <w:numPr>
          <w:ilvl w:val="0"/>
          <w:numId w:val="7"/>
        </w:numPr>
        <w:tabs>
          <w:tab w:val="left" w:pos="571"/>
        </w:tabs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уважительного отношения к созидательной, творческой деятельности;</w:t>
      </w:r>
    </w:p>
    <w:p w:rsidR="00D91243" w:rsidRPr="0099397A" w:rsidRDefault="00D91243" w:rsidP="00350F36">
      <w:pPr>
        <w:numPr>
          <w:ilvl w:val="0"/>
          <w:numId w:val="7"/>
        </w:numPr>
        <w:tabs>
          <w:tab w:val="left" w:pos="571"/>
        </w:tabs>
        <w:spacing w:after="0" w:line="240" w:lineRule="auto"/>
        <w:ind w:firstLine="37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понимания необходимости эффективного и безопасного использования различных те</w:t>
      </w:r>
      <w:r w:rsidRPr="0099397A">
        <w:rPr>
          <w:rFonts w:ascii="Times New Roman" w:hAnsi="Times New Roman"/>
          <w:sz w:val="24"/>
          <w:szCs w:val="24"/>
        </w:rPr>
        <w:t>х</w:t>
      </w:r>
      <w:r w:rsidRPr="0099397A">
        <w:rPr>
          <w:rFonts w:ascii="Times New Roman" w:hAnsi="Times New Roman"/>
          <w:sz w:val="24"/>
          <w:szCs w:val="24"/>
        </w:rPr>
        <w:t>нических устройств;</w:t>
      </w:r>
    </w:p>
    <w:p w:rsidR="00D91243" w:rsidRPr="0099397A" w:rsidRDefault="00D91243" w:rsidP="00350F36">
      <w:pPr>
        <w:numPr>
          <w:ilvl w:val="0"/>
          <w:numId w:val="7"/>
        </w:numPr>
        <w:tabs>
          <w:tab w:val="left" w:pos="571"/>
        </w:tabs>
        <w:spacing w:after="0" w:line="240" w:lineRule="auto"/>
        <w:ind w:firstLine="37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потребности в безусловном выполнении правил безопасного использования ве</w:t>
      </w:r>
      <w:r w:rsidRPr="0099397A">
        <w:rPr>
          <w:rFonts w:ascii="Times New Roman" w:hAnsi="Times New Roman"/>
          <w:sz w:val="24"/>
          <w:szCs w:val="24"/>
        </w:rPr>
        <w:softHyphen/>
        <w:t>ществ в повседневной жизни;</w:t>
      </w:r>
    </w:p>
    <w:p w:rsidR="00D91243" w:rsidRPr="0099397A" w:rsidRDefault="00D91243" w:rsidP="00350F36">
      <w:pPr>
        <w:numPr>
          <w:ilvl w:val="0"/>
          <w:numId w:val="7"/>
        </w:numPr>
        <w:tabs>
          <w:tab w:val="left" w:pos="571"/>
        </w:tabs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сознательного выбора будущей профессиональной деятельности.</w:t>
      </w:r>
    </w:p>
    <w:p w:rsidR="00D91243" w:rsidRPr="0099397A" w:rsidRDefault="00D91243" w:rsidP="00350F36">
      <w:pPr>
        <w:spacing w:after="0" w:line="240" w:lineRule="auto"/>
        <w:ind w:firstLine="336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Курс физики обладает возможностями для формирования коммуникативных ценно</w:t>
      </w:r>
      <w:r w:rsidRPr="0099397A">
        <w:rPr>
          <w:rFonts w:ascii="Times New Roman" w:hAnsi="Times New Roman"/>
          <w:sz w:val="24"/>
          <w:szCs w:val="24"/>
        </w:rPr>
        <w:softHyphen/>
        <w:t>стей, основу которых составляют процесс общения, грамотная речь, а ценностные ори</w:t>
      </w:r>
      <w:r w:rsidRPr="0099397A">
        <w:rPr>
          <w:rFonts w:ascii="Times New Roman" w:hAnsi="Times New Roman"/>
          <w:sz w:val="24"/>
          <w:szCs w:val="24"/>
        </w:rPr>
        <w:softHyphen/>
        <w:t>ентации н</w:t>
      </w:r>
      <w:r w:rsidRPr="0099397A">
        <w:rPr>
          <w:rFonts w:ascii="Times New Roman" w:hAnsi="Times New Roman"/>
          <w:sz w:val="24"/>
          <w:szCs w:val="24"/>
        </w:rPr>
        <w:t>а</w:t>
      </w:r>
      <w:r w:rsidRPr="0099397A">
        <w:rPr>
          <w:rFonts w:ascii="Times New Roman" w:hAnsi="Times New Roman"/>
          <w:sz w:val="24"/>
          <w:szCs w:val="24"/>
        </w:rPr>
        <w:t>правлены на воспитание у учащихся:</w:t>
      </w:r>
    </w:p>
    <w:p w:rsidR="00D91243" w:rsidRPr="0099397A" w:rsidRDefault="00D91243" w:rsidP="00350F36">
      <w:pPr>
        <w:numPr>
          <w:ilvl w:val="0"/>
          <w:numId w:val="8"/>
        </w:numPr>
        <w:tabs>
          <w:tab w:val="left" w:pos="571"/>
        </w:tabs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правильного использования физической терминологии и символики;</w:t>
      </w:r>
    </w:p>
    <w:p w:rsidR="00D91243" w:rsidRPr="0099397A" w:rsidRDefault="00D91243" w:rsidP="00350F36">
      <w:pPr>
        <w:numPr>
          <w:ilvl w:val="0"/>
          <w:numId w:val="8"/>
        </w:numPr>
        <w:tabs>
          <w:tab w:val="left" w:pos="571"/>
        </w:tabs>
        <w:spacing w:after="0" w:line="240" w:lineRule="auto"/>
        <w:ind w:firstLine="37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потребности вести диалог, выслушивать мнение оппонента, участвовать в дискус</w:t>
      </w:r>
      <w:r w:rsidRPr="0099397A">
        <w:rPr>
          <w:rFonts w:ascii="Times New Roman" w:hAnsi="Times New Roman"/>
          <w:sz w:val="24"/>
          <w:szCs w:val="24"/>
        </w:rPr>
        <w:softHyphen/>
        <w:t>сии;</w:t>
      </w:r>
    </w:p>
    <w:p w:rsidR="00D91243" w:rsidRPr="0099397A" w:rsidRDefault="00D91243" w:rsidP="00350F36">
      <w:pPr>
        <w:numPr>
          <w:ilvl w:val="0"/>
          <w:numId w:val="8"/>
        </w:numPr>
        <w:tabs>
          <w:tab w:val="left" w:pos="571"/>
        </w:tabs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способности открыто выражать и аргументировано отстаивать свою точку зрения.</w:t>
      </w:r>
    </w:p>
    <w:p w:rsidR="00D91243" w:rsidRPr="0099397A" w:rsidRDefault="00D91243" w:rsidP="005370C5">
      <w:pPr>
        <w:pStyle w:val="Style1"/>
        <w:widowControl/>
        <w:tabs>
          <w:tab w:val="left" w:pos="567"/>
        </w:tabs>
        <w:spacing w:before="77"/>
        <w:jc w:val="center"/>
        <w:rPr>
          <w:rStyle w:val="FontStyle28"/>
          <w:color w:val="FF0000"/>
          <w:sz w:val="24"/>
          <w:szCs w:val="24"/>
        </w:rPr>
      </w:pPr>
    </w:p>
    <w:p w:rsidR="0099397A" w:rsidRDefault="00D91243" w:rsidP="0099397A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 xml:space="preserve">Результаты освоения курса физики </w:t>
      </w:r>
    </w:p>
    <w:p w:rsidR="00D91243" w:rsidRPr="0099397A" w:rsidRDefault="00D91243" w:rsidP="009939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91243" w:rsidRPr="0099397A" w:rsidRDefault="00D91243" w:rsidP="0094206B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D91243" w:rsidRPr="0099397A" w:rsidRDefault="00D91243" w:rsidP="0094206B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D91243" w:rsidRPr="0099397A" w:rsidRDefault="00D91243" w:rsidP="0094206B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D91243" w:rsidRPr="0099397A" w:rsidRDefault="00D91243" w:rsidP="0094206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91243" w:rsidRPr="0099397A" w:rsidRDefault="0099397A" w:rsidP="0094206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D91243" w:rsidRPr="0099397A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D91243" w:rsidRPr="0099397A" w:rsidRDefault="00D91243" w:rsidP="0094206B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lastRenderedPageBreak/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лирование и т.д.) для изучения различных сторон окружающей действительности;</w:t>
      </w:r>
    </w:p>
    <w:p w:rsidR="00D91243" w:rsidRPr="0099397A" w:rsidRDefault="00D91243" w:rsidP="0094206B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использование основных интеллектуальных операций: формулирование гипотез, ан</w:t>
      </w:r>
      <w:r w:rsidRPr="0099397A">
        <w:rPr>
          <w:rFonts w:ascii="Times New Roman" w:hAnsi="Times New Roman"/>
          <w:sz w:val="24"/>
          <w:szCs w:val="24"/>
        </w:rPr>
        <w:t>а</w:t>
      </w:r>
      <w:r w:rsidRPr="0099397A">
        <w:rPr>
          <w:rFonts w:ascii="Times New Roman" w:hAnsi="Times New Roman"/>
          <w:sz w:val="24"/>
          <w:szCs w:val="24"/>
        </w:rPr>
        <w:t>лиз и синтез, сравнение, обобщение, систематизация, выявление причинно-следственных связей, поиск аналогов;</w:t>
      </w:r>
    </w:p>
    <w:p w:rsidR="00D91243" w:rsidRPr="0099397A" w:rsidRDefault="00D91243" w:rsidP="0094206B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D91243" w:rsidRPr="0099397A" w:rsidRDefault="00D91243" w:rsidP="0094206B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D91243" w:rsidRPr="0099397A" w:rsidRDefault="00D91243" w:rsidP="0094206B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использование различных источников для получения физической информации, пон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мание зависимости содержания и формы представления информации от целей комм</w:t>
      </w:r>
      <w:r w:rsidRPr="0099397A">
        <w:rPr>
          <w:rFonts w:ascii="Times New Roman" w:hAnsi="Times New Roman"/>
          <w:sz w:val="24"/>
          <w:szCs w:val="24"/>
        </w:rPr>
        <w:t>у</w:t>
      </w:r>
      <w:r w:rsidRPr="0099397A">
        <w:rPr>
          <w:rFonts w:ascii="Times New Roman" w:hAnsi="Times New Roman"/>
          <w:sz w:val="24"/>
          <w:szCs w:val="24"/>
        </w:rPr>
        <w:t>никации и адресата.</w:t>
      </w:r>
    </w:p>
    <w:p w:rsidR="00D91243" w:rsidRPr="0099397A" w:rsidRDefault="00D91243" w:rsidP="0094206B">
      <w:p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99397A">
        <w:rPr>
          <w:rFonts w:ascii="Times New Roman" w:hAnsi="Times New Roman"/>
          <w:b/>
          <w:i/>
          <w:sz w:val="24"/>
          <w:szCs w:val="24"/>
        </w:rPr>
        <w:t>(на базовом уровне):</w:t>
      </w:r>
    </w:p>
    <w:p w:rsidR="00D91243" w:rsidRPr="0099397A" w:rsidRDefault="00D91243" w:rsidP="0094206B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познавательной сфере: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давать определения изученным понятиям;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называть основные положения изученных теорий и гипотез;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описывать демонстрационные и самостоятельно проведенные эксперименты, испол</w:t>
      </w:r>
      <w:r w:rsidRPr="0099397A">
        <w:rPr>
          <w:rFonts w:ascii="Times New Roman" w:hAnsi="Times New Roman"/>
          <w:sz w:val="24"/>
          <w:szCs w:val="24"/>
        </w:rPr>
        <w:t>ь</w:t>
      </w:r>
      <w:r w:rsidRPr="0099397A">
        <w:rPr>
          <w:rFonts w:ascii="Times New Roman" w:hAnsi="Times New Roman"/>
          <w:sz w:val="24"/>
          <w:szCs w:val="24"/>
        </w:rPr>
        <w:t>зуя для этого естественный (русский, родной) язык и язык физики;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классифицировать изученные объекты и явления;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делать выводы и умозаключения из наблюдений, изученных физических закономе</w:t>
      </w:r>
      <w:r w:rsidRPr="0099397A">
        <w:rPr>
          <w:rFonts w:ascii="Times New Roman" w:hAnsi="Times New Roman"/>
          <w:sz w:val="24"/>
          <w:szCs w:val="24"/>
        </w:rPr>
        <w:t>р</w:t>
      </w:r>
      <w:r w:rsidRPr="0099397A">
        <w:rPr>
          <w:rFonts w:ascii="Times New Roman" w:hAnsi="Times New Roman"/>
          <w:sz w:val="24"/>
          <w:szCs w:val="24"/>
        </w:rPr>
        <w:t>ностей, прогнозировать возможные результаты;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структурировать изученный материал;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D91243" w:rsidRPr="0099397A" w:rsidRDefault="00D91243" w:rsidP="0094206B">
      <w:pPr>
        <w:numPr>
          <w:ilvl w:val="6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применять приобретенные знания по физике для решения практических задач, встр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чающихся в повседневной жизни, для безопасного использования бытовых технич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ских устройств, рационального природопользования и охраны окружающей среды;</w:t>
      </w:r>
    </w:p>
    <w:p w:rsidR="00D91243" w:rsidRPr="0099397A" w:rsidRDefault="00D91243" w:rsidP="0094206B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ценностно-ориентационной сфере –  анализировать и оценивать последствия для о</w:t>
      </w:r>
      <w:r w:rsidRPr="0099397A">
        <w:rPr>
          <w:rFonts w:ascii="Times New Roman" w:hAnsi="Times New Roman"/>
          <w:sz w:val="24"/>
          <w:szCs w:val="24"/>
        </w:rPr>
        <w:t>к</w:t>
      </w:r>
      <w:r w:rsidRPr="0099397A">
        <w:rPr>
          <w:rFonts w:ascii="Times New Roman" w:hAnsi="Times New Roman"/>
          <w:sz w:val="24"/>
          <w:szCs w:val="24"/>
        </w:rPr>
        <w:t>ружающей среды бытовой и производственной деятельности человека, связанной с использованием физических процессов;</w:t>
      </w:r>
    </w:p>
    <w:p w:rsidR="00D91243" w:rsidRPr="0099397A" w:rsidRDefault="00D91243" w:rsidP="0094206B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трудовой сфере – проводить физический эксперимент;</w:t>
      </w:r>
    </w:p>
    <w:p w:rsidR="00D91243" w:rsidRPr="0099397A" w:rsidRDefault="00D91243" w:rsidP="0094206B">
      <w:pPr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9397A" w:rsidRDefault="0099397A" w:rsidP="00FC5EA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1243" w:rsidRPr="0099397A" w:rsidRDefault="00D91243" w:rsidP="00FC5EA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Содержание курса</w:t>
      </w:r>
    </w:p>
    <w:p w:rsidR="00D91243" w:rsidRPr="0099397A" w:rsidRDefault="00D91243" w:rsidP="00FC5EA4">
      <w:pPr>
        <w:keepNext/>
        <w:autoSpaceDE w:val="0"/>
        <w:autoSpaceDN w:val="0"/>
        <w:adjustRightInd w:val="0"/>
        <w:spacing w:before="120" w:after="120" w:line="25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397A">
        <w:rPr>
          <w:rFonts w:ascii="Times New Roman" w:hAnsi="Times New Roman"/>
          <w:b/>
          <w:bCs/>
          <w:color w:val="000000"/>
          <w:sz w:val="24"/>
          <w:szCs w:val="24"/>
        </w:rPr>
        <w:t>Физика и физические методы изучения природы(4 часа)</w:t>
      </w:r>
    </w:p>
    <w:p w:rsidR="00D91243" w:rsidRPr="0099397A" w:rsidRDefault="00D91243" w:rsidP="00350F36">
      <w:pPr>
        <w:autoSpaceDE w:val="0"/>
        <w:autoSpaceDN w:val="0"/>
        <w:adjustRightInd w:val="0"/>
        <w:spacing w:after="12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Физика – наука о природе. Наблюдение и описание физических явлений. Физические приборы. Физические величины и их измерение. </w:t>
      </w:r>
      <w:r w:rsidRPr="0099397A">
        <w:rPr>
          <w:rFonts w:ascii="Times New Roman" w:hAnsi="Times New Roman"/>
          <w:iCs/>
          <w:sz w:val="24"/>
          <w:szCs w:val="24"/>
        </w:rPr>
        <w:t>Погрешности измерений</w:t>
      </w:r>
      <w:r w:rsidRPr="0099397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9397A">
        <w:rPr>
          <w:rFonts w:ascii="Times New Roman" w:hAnsi="Times New Roman"/>
          <w:sz w:val="24"/>
          <w:szCs w:val="24"/>
        </w:rPr>
        <w:t xml:space="preserve">Международная система единиц. Физический эксперимент и физическая теория. </w:t>
      </w:r>
      <w:r w:rsidRPr="0099397A">
        <w:rPr>
          <w:rFonts w:ascii="Times New Roman" w:hAnsi="Times New Roman"/>
          <w:iCs/>
          <w:sz w:val="24"/>
          <w:szCs w:val="24"/>
        </w:rPr>
        <w:t>Физические модели</w:t>
      </w:r>
      <w:r w:rsidRPr="0099397A">
        <w:rPr>
          <w:rFonts w:ascii="Times New Roman" w:hAnsi="Times New Roman"/>
          <w:sz w:val="24"/>
          <w:szCs w:val="24"/>
        </w:rPr>
        <w:t>. Роль математики в развитии физики. Физика и техника. Физика и развитие представлений о мат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риальном мире.</w:t>
      </w:r>
    </w:p>
    <w:p w:rsidR="00D91243" w:rsidRPr="0099397A" w:rsidRDefault="00D91243" w:rsidP="00350F36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397A">
        <w:rPr>
          <w:rFonts w:ascii="Times New Roman" w:hAnsi="Times New Roman"/>
          <w:b/>
          <w:bCs/>
          <w:color w:val="000000"/>
          <w:sz w:val="24"/>
          <w:szCs w:val="24"/>
        </w:rPr>
        <w:t>Тепловые явления( 23 часа)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Строение вещества.</w:t>
      </w:r>
      <w:r w:rsidRPr="0099397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Тепловое движение атомов и молекул. Броуновское движение. Диффузия.  Взаимодействие частиц вещества. Модели строения газов, жидкостей и твердых тел и </w:t>
      </w:r>
      <w:r w:rsidRPr="0099397A">
        <w:rPr>
          <w:rFonts w:ascii="Times New Roman" w:hAnsi="Times New Roman"/>
          <w:sz w:val="24"/>
          <w:szCs w:val="24"/>
        </w:rPr>
        <w:t xml:space="preserve">объяснение свойств вещества на основе этих моделей. 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Тепловое движение.</w:t>
      </w:r>
      <w:r w:rsidRPr="00993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397A">
        <w:rPr>
          <w:rFonts w:ascii="Times New Roman" w:hAnsi="Times New Roman"/>
          <w:sz w:val="24"/>
          <w:szCs w:val="24"/>
        </w:rPr>
        <w:t>Тепловое равновесие. Температура и ее измерение. Связь темп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 xml:space="preserve">ратуры со средней скоростью 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теплового </w:t>
      </w:r>
      <w:r w:rsidRPr="0099397A">
        <w:rPr>
          <w:rFonts w:ascii="Times New Roman" w:hAnsi="Times New Roman"/>
          <w:sz w:val="24"/>
          <w:szCs w:val="24"/>
        </w:rPr>
        <w:t>хаотического движения частиц.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</w:t>
      </w:r>
      <w:r w:rsidRPr="0099397A">
        <w:rPr>
          <w:rFonts w:ascii="Times New Roman" w:hAnsi="Times New Roman"/>
          <w:sz w:val="24"/>
          <w:szCs w:val="24"/>
        </w:rPr>
        <w:lastRenderedPageBreak/>
        <w:t>теплоты. Удельная теплоемкость. Закон сохранения энергии в тепловых процессах. Необр</w:t>
      </w:r>
      <w:r w:rsidRPr="0099397A">
        <w:rPr>
          <w:rFonts w:ascii="Times New Roman" w:hAnsi="Times New Roman"/>
          <w:sz w:val="24"/>
          <w:szCs w:val="24"/>
        </w:rPr>
        <w:t>а</w:t>
      </w:r>
      <w:r w:rsidRPr="0099397A">
        <w:rPr>
          <w:rFonts w:ascii="Times New Roman" w:hAnsi="Times New Roman"/>
          <w:sz w:val="24"/>
          <w:szCs w:val="24"/>
        </w:rPr>
        <w:t>тимость процессов теплопередачи.</w:t>
      </w:r>
    </w:p>
    <w:p w:rsidR="00D91243" w:rsidRPr="0099397A" w:rsidRDefault="00D91243" w:rsidP="00350F36">
      <w:pPr>
        <w:shd w:val="clear" w:color="auto" w:fill="FFFFFF"/>
        <w:autoSpaceDE w:val="0"/>
        <w:autoSpaceDN w:val="0"/>
        <w:adjustRightInd w:val="0"/>
        <w:spacing w:line="240" w:lineRule="auto"/>
        <w:ind w:left="15" w:firstLine="705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Испарение и конденсация. Насыщенный пар. Влажность воздуха. Кипение</w:t>
      </w:r>
      <w:r w:rsidRPr="0099397A">
        <w:rPr>
          <w:rFonts w:ascii="Times New Roman" w:hAnsi="Times New Roman"/>
          <w:iCs/>
          <w:sz w:val="24"/>
          <w:szCs w:val="24"/>
        </w:rPr>
        <w:t>. Завис</w:t>
      </w:r>
      <w:r w:rsidRPr="0099397A">
        <w:rPr>
          <w:rFonts w:ascii="Times New Roman" w:hAnsi="Times New Roman"/>
          <w:iCs/>
          <w:sz w:val="24"/>
          <w:szCs w:val="24"/>
        </w:rPr>
        <w:t>и</w:t>
      </w:r>
      <w:r w:rsidRPr="0099397A">
        <w:rPr>
          <w:rFonts w:ascii="Times New Roman" w:hAnsi="Times New Roman"/>
          <w:iCs/>
          <w:sz w:val="24"/>
          <w:szCs w:val="24"/>
        </w:rPr>
        <w:t>мость температуры кипения от давления.</w:t>
      </w:r>
      <w:r w:rsidRPr="0099397A">
        <w:rPr>
          <w:rFonts w:ascii="Times New Roman" w:hAnsi="Times New Roman"/>
          <w:sz w:val="24"/>
          <w:szCs w:val="24"/>
        </w:rPr>
        <w:t xml:space="preserve">  Плавление и кристаллизация. </w:t>
      </w:r>
      <w:r w:rsidRPr="0099397A">
        <w:rPr>
          <w:rFonts w:ascii="Times New Roman" w:hAnsi="Times New Roman"/>
          <w:iCs/>
          <w:sz w:val="24"/>
          <w:szCs w:val="24"/>
        </w:rPr>
        <w:t>Удельная теплота плавления и парообразования. Удельная теплота сгорания.</w:t>
      </w:r>
      <w:r w:rsidRPr="0099397A">
        <w:rPr>
          <w:rFonts w:ascii="Times New Roman" w:hAnsi="Times New Roman"/>
          <w:sz w:val="24"/>
          <w:szCs w:val="24"/>
        </w:rPr>
        <w:t xml:space="preserve"> Расчет количества теплоты при теплообмене.</w:t>
      </w:r>
    </w:p>
    <w:p w:rsidR="00D91243" w:rsidRPr="0099397A" w:rsidRDefault="00D91243" w:rsidP="00350F36">
      <w:pPr>
        <w:shd w:val="clear" w:color="auto" w:fill="FFFFFF"/>
        <w:autoSpaceDE w:val="0"/>
        <w:autoSpaceDN w:val="0"/>
        <w:adjustRightInd w:val="0"/>
        <w:spacing w:line="240" w:lineRule="auto"/>
        <w:ind w:left="15" w:firstLine="705"/>
        <w:jc w:val="both"/>
        <w:rPr>
          <w:rFonts w:ascii="Times New Roman" w:hAnsi="Times New Roman"/>
          <w:iCs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Принципы работы тепловых двигателей. </w:t>
      </w:r>
      <w:r w:rsidRPr="0099397A">
        <w:rPr>
          <w:rFonts w:ascii="Times New Roman" w:hAnsi="Times New Roman"/>
          <w:iCs/>
          <w:sz w:val="24"/>
          <w:szCs w:val="24"/>
        </w:rPr>
        <w:t>Паровая турбина. Двигатель внутреннего сгорания. Реактивный двигатель. КПД теплового двигателя. Объяснение устройства и при</w:t>
      </w:r>
      <w:r w:rsidRPr="0099397A">
        <w:rPr>
          <w:rFonts w:ascii="Times New Roman" w:hAnsi="Times New Roman"/>
          <w:iCs/>
          <w:sz w:val="24"/>
          <w:szCs w:val="24"/>
        </w:rPr>
        <w:t>н</w:t>
      </w:r>
      <w:r w:rsidRPr="0099397A">
        <w:rPr>
          <w:rFonts w:ascii="Times New Roman" w:hAnsi="Times New Roman"/>
          <w:iCs/>
          <w:sz w:val="24"/>
          <w:szCs w:val="24"/>
        </w:rPr>
        <w:t>ципа действия холодильника.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Преобразования энергии в тепловых машинах. </w:t>
      </w:r>
      <w:r w:rsidRPr="0099397A">
        <w:rPr>
          <w:rFonts w:ascii="Times New Roman" w:hAnsi="Times New Roman"/>
          <w:iCs/>
          <w:sz w:val="24"/>
          <w:szCs w:val="24"/>
        </w:rPr>
        <w:t>Экологические проблемы использов</w:t>
      </w:r>
      <w:r w:rsidRPr="0099397A">
        <w:rPr>
          <w:rFonts w:ascii="Times New Roman" w:hAnsi="Times New Roman"/>
          <w:iCs/>
          <w:sz w:val="24"/>
          <w:szCs w:val="24"/>
        </w:rPr>
        <w:t>а</w:t>
      </w:r>
      <w:r w:rsidRPr="0099397A">
        <w:rPr>
          <w:rFonts w:ascii="Times New Roman" w:hAnsi="Times New Roman"/>
          <w:iCs/>
          <w:sz w:val="24"/>
          <w:szCs w:val="24"/>
        </w:rPr>
        <w:t>ния тепловых машин.</w:t>
      </w:r>
    </w:p>
    <w:p w:rsidR="00D91243" w:rsidRPr="0099397A" w:rsidRDefault="00D91243" w:rsidP="0099397A">
      <w:pPr>
        <w:pStyle w:val="af3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Демонстрации: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Сжимаемость газов.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Диффузия в газах и жидкостях.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Модель хаотического движения молекул.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Модель броуновского движения.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Сохранение объема жидкости при изменении  формы сосуда.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Сцепление свинцовых цилиндров.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Принцип действия термометра.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Изменение внутренней энергии тела при совершении работы и при теплопередаче.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Теплопроводность различных материалов.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Конвекция в жидкостях и газах.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Теплопередача путем излучения.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Сравнение удельных теплоемкостей различных веществ.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Явление испарения.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Кипение воды.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Постоянство температуры кипения жидкости.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Явления плавления и кристаллизации.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Измерение влажности воздуха психрометром или гигрометром.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Устройство четырехтактного двигателя внутреннего сгорания.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Устройство паровой турбины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Лабораторные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 работы и опыты: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изменения со временем температуры остывающей воды.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явления теплообмена.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Измерение удельной теплоемкости вещества.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Измерение влажности воздуха.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зависимости объема газа от давления при постоянной температуре.</w:t>
      </w:r>
    </w:p>
    <w:p w:rsidR="00D91243" w:rsidRPr="0099397A" w:rsidRDefault="00D91243" w:rsidP="00350F36">
      <w:pPr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397A">
        <w:rPr>
          <w:rFonts w:ascii="Times New Roman" w:hAnsi="Times New Roman"/>
          <w:b/>
          <w:bCs/>
          <w:color w:val="000000"/>
          <w:sz w:val="24"/>
          <w:szCs w:val="24"/>
        </w:rPr>
        <w:t>Электрические и магнитные явления ( 31 час)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Электризация тел. Электрический заряд. Два вида электрических зарядов. Взаимоде</w:t>
      </w:r>
      <w:r w:rsidRPr="0099397A">
        <w:rPr>
          <w:rFonts w:ascii="Times New Roman" w:hAnsi="Times New Roman"/>
          <w:color w:val="000000"/>
          <w:sz w:val="24"/>
          <w:szCs w:val="24"/>
        </w:rPr>
        <w:t>й</w:t>
      </w:r>
      <w:r w:rsidRPr="0099397A">
        <w:rPr>
          <w:rFonts w:ascii="Times New Roman" w:hAnsi="Times New Roman"/>
          <w:color w:val="000000"/>
          <w:sz w:val="24"/>
          <w:szCs w:val="24"/>
        </w:rPr>
        <w:t>ствие зарядов. Закон сохранения электрического заряда</w:t>
      </w:r>
      <w:r w:rsidRPr="0099397A">
        <w:rPr>
          <w:rFonts w:ascii="Times New Roman" w:hAnsi="Times New Roman"/>
          <w:iCs/>
          <w:sz w:val="24"/>
          <w:szCs w:val="24"/>
        </w:rPr>
        <w:t xml:space="preserve">. </w:t>
      </w:r>
      <w:r w:rsidRPr="0099397A">
        <w:rPr>
          <w:rFonts w:ascii="Times New Roman" w:hAnsi="Times New Roman"/>
          <w:sz w:val="24"/>
          <w:szCs w:val="24"/>
        </w:rPr>
        <w:t>Электрическое поле.</w:t>
      </w:r>
      <w:r w:rsidRPr="0099397A">
        <w:rPr>
          <w:rFonts w:ascii="Times New Roman" w:hAnsi="Times New Roman"/>
          <w:iCs/>
          <w:sz w:val="24"/>
          <w:szCs w:val="24"/>
        </w:rPr>
        <w:t xml:space="preserve"> </w:t>
      </w:r>
      <w:r w:rsidRPr="0099397A">
        <w:rPr>
          <w:rFonts w:ascii="Times New Roman" w:hAnsi="Times New Roman"/>
          <w:sz w:val="24"/>
          <w:szCs w:val="24"/>
        </w:rPr>
        <w:t>Действие эле</w:t>
      </w:r>
      <w:r w:rsidRPr="0099397A">
        <w:rPr>
          <w:rFonts w:ascii="Times New Roman" w:hAnsi="Times New Roman"/>
          <w:sz w:val="24"/>
          <w:szCs w:val="24"/>
        </w:rPr>
        <w:t>к</w:t>
      </w:r>
      <w:r w:rsidRPr="0099397A">
        <w:rPr>
          <w:rFonts w:ascii="Times New Roman" w:hAnsi="Times New Roman"/>
          <w:sz w:val="24"/>
          <w:szCs w:val="24"/>
        </w:rPr>
        <w:t>трического поля на электрические заряды</w:t>
      </w:r>
      <w:r w:rsidRPr="0099397A">
        <w:rPr>
          <w:rFonts w:ascii="Times New Roman" w:hAnsi="Times New Roman"/>
          <w:iCs/>
          <w:sz w:val="24"/>
          <w:szCs w:val="24"/>
        </w:rPr>
        <w:t>.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 xml:space="preserve"> Проводники, диэлектрики и полупроводники .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Постоянный электрический ток. 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>Источники постоянного тока.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 Действия электрического т</w:t>
      </w:r>
      <w:r w:rsidRPr="0099397A">
        <w:rPr>
          <w:rFonts w:ascii="Times New Roman" w:hAnsi="Times New Roman"/>
          <w:color w:val="000000"/>
          <w:sz w:val="24"/>
          <w:szCs w:val="24"/>
        </w:rPr>
        <w:t>о</w:t>
      </w:r>
      <w:r w:rsidRPr="0099397A">
        <w:rPr>
          <w:rFonts w:ascii="Times New Roman" w:hAnsi="Times New Roman"/>
          <w:color w:val="000000"/>
          <w:sz w:val="24"/>
          <w:szCs w:val="24"/>
        </w:rPr>
        <w:t>ка.</w:t>
      </w:r>
      <w:r w:rsidRPr="00993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397A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99397A">
        <w:rPr>
          <w:rFonts w:ascii="Times New Roman" w:hAnsi="Times New Roman"/>
          <w:color w:val="000000"/>
          <w:sz w:val="24"/>
          <w:szCs w:val="24"/>
        </w:rPr>
        <w:t>Сила тока. Напряжение. Электрическое сопротивление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99397A">
        <w:rPr>
          <w:rFonts w:ascii="Times New Roman" w:hAnsi="Times New Roman"/>
          <w:color w:val="000000"/>
          <w:sz w:val="24"/>
          <w:szCs w:val="24"/>
        </w:rPr>
        <w:t>Электрическая цепь.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Закон Ома для участка электрической цепи. 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>Последовательное и параллельное соединения проводн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>ков</w:t>
      </w:r>
      <w:r w:rsidRPr="0099397A">
        <w:rPr>
          <w:rFonts w:ascii="Times New Roman" w:hAnsi="Times New Roman"/>
          <w:color w:val="000000"/>
          <w:sz w:val="24"/>
          <w:szCs w:val="24"/>
        </w:rPr>
        <w:t>.</w:t>
      </w:r>
      <w:r w:rsidRPr="009939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Работа и мощность электрического тока. Закон Джоуля–Ленца. </w:t>
      </w:r>
      <w:r w:rsidRPr="0099397A">
        <w:rPr>
          <w:rFonts w:ascii="Times New Roman" w:hAnsi="Times New Roman"/>
          <w:sz w:val="24"/>
          <w:szCs w:val="24"/>
        </w:rPr>
        <w:t>Опыт Эрстеда. Магни</w:t>
      </w:r>
      <w:r w:rsidRPr="0099397A">
        <w:rPr>
          <w:rFonts w:ascii="Times New Roman" w:hAnsi="Times New Roman"/>
          <w:sz w:val="24"/>
          <w:szCs w:val="24"/>
        </w:rPr>
        <w:t>т</w:t>
      </w:r>
      <w:r w:rsidRPr="0099397A">
        <w:rPr>
          <w:rFonts w:ascii="Times New Roman" w:hAnsi="Times New Roman"/>
          <w:sz w:val="24"/>
          <w:szCs w:val="24"/>
        </w:rPr>
        <w:t>ное поле тока.</w:t>
      </w:r>
      <w:r w:rsidRPr="009939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397A">
        <w:rPr>
          <w:rFonts w:ascii="Times New Roman" w:hAnsi="Times New Roman"/>
          <w:sz w:val="24"/>
          <w:szCs w:val="24"/>
        </w:rPr>
        <w:t xml:space="preserve">Взаимодействие постоянных магнитов. </w:t>
      </w:r>
      <w:r w:rsidRPr="0099397A">
        <w:rPr>
          <w:rFonts w:ascii="Times New Roman" w:hAnsi="Times New Roman"/>
          <w:iCs/>
          <w:sz w:val="24"/>
          <w:szCs w:val="24"/>
        </w:rPr>
        <w:t>Магнитное поле Земли.</w:t>
      </w:r>
      <w:r w:rsidRPr="0099397A">
        <w:rPr>
          <w:rFonts w:ascii="Times New Roman" w:hAnsi="Times New Roman"/>
          <w:sz w:val="24"/>
          <w:szCs w:val="24"/>
        </w:rPr>
        <w:t xml:space="preserve"> </w:t>
      </w:r>
      <w:r w:rsidRPr="0099397A">
        <w:rPr>
          <w:rFonts w:ascii="Times New Roman" w:hAnsi="Times New Roman"/>
          <w:iCs/>
          <w:sz w:val="24"/>
          <w:szCs w:val="24"/>
        </w:rPr>
        <w:t>Электрома</w:t>
      </w:r>
      <w:r w:rsidRPr="0099397A">
        <w:rPr>
          <w:rFonts w:ascii="Times New Roman" w:hAnsi="Times New Roman"/>
          <w:iCs/>
          <w:sz w:val="24"/>
          <w:szCs w:val="24"/>
        </w:rPr>
        <w:t>г</w:t>
      </w:r>
      <w:r w:rsidRPr="0099397A">
        <w:rPr>
          <w:rFonts w:ascii="Times New Roman" w:hAnsi="Times New Roman"/>
          <w:iCs/>
          <w:sz w:val="24"/>
          <w:szCs w:val="24"/>
        </w:rPr>
        <w:t>нит</w:t>
      </w:r>
      <w:r w:rsidRPr="0099397A">
        <w:rPr>
          <w:rFonts w:ascii="Times New Roman" w:hAnsi="Times New Roman"/>
          <w:sz w:val="24"/>
          <w:szCs w:val="24"/>
        </w:rPr>
        <w:t>.</w:t>
      </w:r>
      <w:r w:rsidRPr="0099397A">
        <w:rPr>
          <w:rFonts w:ascii="Times New Roman" w:hAnsi="Times New Roman"/>
          <w:iCs/>
          <w:sz w:val="24"/>
          <w:szCs w:val="24"/>
        </w:rPr>
        <w:t xml:space="preserve"> </w:t>
      </w:r>
      <w:r w:rsidRPr="0099397A">
        <w:rPr>
          <w:rFonts w:ascii="Times New Roman" w:hAnsi="Times New Roman"/>
          <w:sz w:val="24"/>
          <w:szCs w:val="24"/>
        </w:rPr>
        <w:t xml:space="preserve">Действие магнитного поля на проводник с током. </w:t>
      </w:r>
      <w:r w:rsidRPr="009939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97A">
        <w:rPr>
          <w:rFonts w:ascii="Times New Roman" w:hAnsi="Times New Roman"/>
          <w:sz w:val="24"/>
          <w:szCs w:val="24"/>
        </w:rPr>
        <w:t>Сила Ампера</w:t>
      </w:r>
      <w:r w:rsidRPr="0099397A">
        <w:rPr>
          <w:rFonts w:ascii="Times New Roman" w:hAnsi="Times New Roman"/>
          <w:iCs/>
          <w:sz w:val="24"/>
          <w:szCs w:val="24"/>
        </w:rPr>
        <w:t>. Электродвигатель</w:t>
      </w:r>
      <w:r w:rsidRPr="0099397A">
        <w:rPr>
          <w:rFonts w:ascii="Times New Roman" w:hAnsi="Times New Roman"/>
          <w:sz w:val="24"/>
          <w:szCs w:val="24"/>
        </w:rPr>
        <w:t xml:space="preserve">. </w:t>
      </w:r>
    </w:p>
    <w:p w:rsidR="00D91243" w:rsidRPr="0099397A" w:rsidRDefault="00D91243" w:rsidP="00350F36">
      <w:pPr>
        <w:shd w:val="clear" w:color="auto" w:fill="FFFFFF"/>
        <w:autoSpaceDE w:val="0"/>
        <w:autoSpaceDN w:val="0"/>
        <w:adjustRightInd w:val="0"/>
        <w:spacing w:before="150" w:line="240" w:lineRule="auto"/>
        <w:ind w:firstLine="705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397A">
        <w:rPr>
          <w:rFonts w:ascii="Times New Roman" w:hAnsi="Times New Roman"/>
          <w:b/>
          <w:bCs/>
          <w:i/>
          <w:iCs/>
          <w:sz w:val="24"/>
          <w:szCs w:val="24"/>
        </w:rPr>
        <w:t>Демонстрации: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Электризация тел.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lastRenderedPageBreak/>
        <w:t>Два рода электрических зарядов.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Устройство и действие электроскопа.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Проводники и изоляторы.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Электризация через влияние.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Перенос электрического заряда с одного тела на другое.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Закон сохранения электрического заряда. 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Источники постоянного тока.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Составление электрической цепи.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Измерение силы тока амперметром.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Наблюдение постоянства силы тока на разных участках неразветвленной электрической ц</w:t>
      </w:r>
      <w:r w:rsidRPr="0099397A">
        <w:rPr>
          <w:rFonts w:ascii="Times New Roman" w:hAnsi="Times New Roman"/>
          <w:color w:val="000000"/>
          <w:sz w:val="24"/>
          <w:szCs w:val="24"/>
        </w:rPr>
        <w:t>е</w:t>
      </w:r>
      <w:r w:rsidRPr="0099397A">
        <w:rPr>
          <w:rFonts w:ascii="Times New Roman" w:hAnsi="Times New Roman"/>
          <w:color w:val="000000"/>
          <w:sz w:val="24"/>
          <w:szCs w:val="24"/>
        </w:rPr>
        <w:t>пи.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Измерение силы тока в разветвленной электрической цепи.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 xml:space="preserve">Измерение напряжения вольтметром. 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Реостат и магазин сопротивлений.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Измерение напряжений в последовательной электрической цепи.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Зависимость силы тока от напряжения на участке электрической цепи.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Опыт Эрстеда.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Магнитное поле тока.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Действие магнитного поля на проводник с током.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Устройство электродвигателя.</w:t>
      </w:r>
    </w:p>
    <w:p w:rsidR="00D91243" w:rsidRPr="0099397A" w:rsidRDefault="00D91243" w:rsidP="00350F36">
      <w:pPr>
        <w:shd w:val="clear" w:color="auto" w:fill="FFFFFF"/>
        <w:autoSpaceDE w:val="0"/>
        <w:autoSpaceDN w:val="0"/>
        <w:adjustRightInd w:val="0"/>
        <w:spacing w:before="150" w:line="240" w:lineRule="auto"/>
        <w:ind w:firstLine="705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397A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работы и опыты.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Наблюдение электрического взаимодействия тел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Сборка электрической цепи и измерение силы тока и напряжения.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зависимости силы тока в проводнике от напряжения на его концах при пост</w:t>
      </w:r>
      <w:r w:rsidRPr="0099397A">
        <w:rPr>
          <w:rFonts w:ascii="Times New Roman" w:hAnsi="Times New Roman"/>
          <w:sz w:val="24"/>
          <w:szCs w:val="24"/>
        </w:rPr>
        <w:t>о</w:t>
      </w:r>
      <w:r w:rsidRPr="0099397A">
        <w:rPr>
          <w:rFonts w:ascii="Times New Roman" w:hAnsi="Times New Roman"/>
          <w:sz w:val="24"/>
          <w:szCs w:val="24"/>
        </w:rPr>
        <w:t>янном сопротивлении.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зависимости силы тока в электрической цепи от сопротивления при постоя</w:t>
      </w:r>
      <w:r w:rsidRPr="0099397A">
        <w:rPr>
          <w:rFonts w:ascii="Times New Roman" w:hAnsi="Times New Roman"/>
          <w:sz w:val="24"/>
          <w:szCs w:val="24"/>
        </w:rPr>
        <w:t>н</w:t>
      </w:r>
      <w:r w:rsidRPr="0099397A">
        <w:rPr>
          <w:rFonts w:ascii="Times New Roman" w:hAnsi="Times New Roman"/>
          <w:sz w:val="24"/>
          <w:szCs w:val="24"/>
        </w:rPr>
        <w:t>ном напряжении.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последовательного соединения проводников.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параллельного соединения проводников.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Измерение сопротивления при помощи амперметра и вольтметра.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Измерение работы и мощности электрического тока.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взаимодействия постоянных магнитов.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магнитного поля прямого проводника и катушки с током.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действия магнитного поля на проводник с током.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принципа действия электродвигателя.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99397A">
        <w:rPr>
          <w:rFonts w:ascii="Times New Roman" w:hAnsi="Times New Roman"/>
          <w:b/>
          <w:iCs/>
          <w:sz w:val="24"/>
          <w:szCs w:val="24"/>
        </w:rPr>
        <w:t>Световые явления( 10 часов).</w:t>
      </w:r>
    </w:p>
    <w:p w:rsidR="00D91243" w:rsidRPr="0099397A" w:rsidRDefault="00D91243" w:rsidP="00350F36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 Отражение и преломление света. Закон отр</w:t>
      </w:r>
      <w:r w:rsidRPr="0099397A">
        <w:rPr>
          <w:rFonts w:ascii="Times New Roman" w:hAnsi="Times New Roman"/>
          <w:color w:val="000000"/>
          <w:sz w:val="24"/>
          <w:szCs w:val="24"/>
        </w:rPr>
        <w:t>а</w:t>
      </w:r>
      <w:r w:rsidRPr="0099397A">
        <w:rPr>
          <w:rFonts w:ascii="Times New Roman" w:hAnsi="Times New Roman"/>
          <w:color w:val="000000"/>
          <w:sz w:val="24"/>
          <w:szCs w:val="24"/>
        </w:rPr>
        <w:t>жения света. Плоское зеркало. Линза. Фокусное расстояние линзы. Формула линзы. Оптич</w:t>
      </w:r>
      <w:r w:rsidRPr="0099397A">
        <w:rPr>
          <w:rFonts w:ascii="Times New Roman" w:hAnsi="Times New Roman"/>
          <w:color w:val="000000"/>
          <w:sz w:val="24"/>
          <w:szCs w:val="24"/>
        </w:rPr>
        <w:t>е</w:t>
      </w:r>
      <w:r w:rsidRPr="0099397A">
        <w:rPr>
          <w:rFonts w:ascii="Times New Roman" w:hAnsi="Times New Roman"/>
          <w:color w:val="000000"/>
          <w:sz w:val="24"/>
          <w:szCs w:val="24"/>
        </w:rPr>
        <w:t>ская сила линзы. Глаз как оптическая система. Оптические приборы</w:t>
      </w:r>
      <w:r w:rsidRPr="0099397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939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Демонстрации: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Источники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Прямолинейное распространение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Закон отражения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Изображение в плоском зеркале.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Ход лучей в собирающей линзе.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Ход лучей в рассеивающей линзе.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lastRenderedPageBreak/>
        <w:t>Получение изображений с помощью линз.</w:t>
      </w:r>
    </w:p>
    <w:p w:rsidR="00D91243" w:rsidRPr="0099397A" w:rsidRDefault="00D91243" w:rsidP="0099397A">
      <w:pPr>
        <w:pStyle w:val="af3"/>
        <w:rPr>
          <w:rFonts w:ascii="Times New Roman" w:hAnsi="Times New Roman"/>
          <w:color w:val="000000"/>
          <w:sz w:val="24"/>
          <w:szCs w:val="24"/>
        </w:rPr>
      </w:pPr>
      <w:r w:rsidRPr="0099397A">
        <w:rPr>
          <w:rFonts w:ascii="Times New Roman" w:hAnsi="Times New Roman"/>
          <w:color w:val="000000"/>
          <w:sz w:val="24"/>
          <w:szCs w:val="24"/>
        </w:rPr>
        <w:t>Модель глаза.</w:t>
      </w:r>
    </w:p>
    <w:p w:rsidR="00D91243" w:rsidRPr="0099397A" w:rsidRDefault="00D91243" w:rsidP="00350F36">
      <w:pPr>
        <w:shd w:val="clear" w:color="auto" w:fill="FFFFFF"/>
        <w:autoSpaceDE w:val="0"/>
        <w:autoSpaceDN w:val="0"/>
        <w:adjustRightInd w:val="0"/>
        <w:spacing w:line="240" w:lineRule="auto"/>
        <w:ind w:firstLine="705"/>
        <w:jc w:val="center"/>
        <w:outlineLvl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9397A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опыты: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явления распространения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зависимости угла отражения от угла падения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Изучение свойств изображения в плоском зеркале.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зависимости угла преломления от угла падения света.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Измерение фокусного расстояния собирающей линзы.</w:t>
      </w:r>
    </w:p>
    <w:p w:rsidR="00D91243" w:rsidRPr="0099397A" w:rsidRDefault="00D91243" w:rsidP="0099397A">
      <w:pPr>
        <w:pStyle w:val="af3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Получение изображений с помощью собирающей линзы.</w:t>
      </w:r>
    </w:p>
    <w:p w:rsidR="00D91243" w:rsidRPr="0099397A" w:rsidRDefault="00D91243" w:rsidP="00350F36">
      <w:pPr>
        <w:spacing w:line="240" w:lineRule="auto"/>
        <w:jc w:val="center"/>
        <w:rPr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Краеведческий материал  в содержании образования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К краеведческому материалу содержания физики относится учебный материал, раскрыва</w:t>
      </w:r>
      <w:r w:rsidRPr="0099397A">
        <w:rPr>
          <w:rFonts w:ascii="Times New Roman" w:hAnsi="Times New Roman"/>
          <w:sz w:val="24"/>
          <w:szCs w:val="24"/>
        </w:rPr>
        <w:t>ю</w:t>
      </w:r>
      <w:r w:rsidRPr="0099397A">
        <w:rPr>
          <w:rFonts w:ascii="Times New Roman" w:hAnsi="Times New Roman"/>
          <w:sz w:val="24"/>
          <w:szCs w:val="24"/>
        </w:rPr>
        <w:t>щий особенности природы, хозяйства, культуры, социальной среды с учетом специфики р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гиона.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Цель в</w:t>
      </w:r>
      <w:r w:rsidRPr="0099397A">
        <w:rPr>
          <w:rFonts w:ascii="Times New Roman" w:hAnsi="Times New Roman"/>
          <w:sz w:val="24"/>
          <w:szCs w:val="24"/>
        </w:rPr>
        <w:t>ведения краеведческого материала : повышение результативности обучения и физ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ческой компетентности учащихся через овладение объемом знаний и умений как базового, так и регионального уровней физического образования.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Задача</w:t>
      </w:r>
      <w:r w:rsidRPr="0099397A">
        <w:rPr>
          <w:rFonts w:ascii="Times New Roman" w:hAnsi="Times New Roman"/>
          <w:sz w:val="24"/>
          <w:szCs w:val="24"/>
        </w:rPr>
        <w:t xml:space="preserve"> введения краеведческого материала: отражение специфики и особенностей Респу</w:t>
      </w:r>
      <w:r w:rsidRPr="0099397A">
        <w:rPr>
          <w:rFonts w:ascii="Times New Roman" w:hAnsi="Times New Roman"/>
          <w:sz w:val="24"/>
          <w:szCs w:val="24"/>
        </w:rPr>
        <w:t>б</w:t>
      </w:r>
      <w:r w:rsidRPr="0099397A">
        <w:rPr>
          <w:rFonts w:ascii="Times New Roman" w:hAnsi="Times New Roman"/>
          <w:sz w:val="24"/>
          <w:szCs w:val="24"/>
        </w:rPr>
        <w:t>лики Бурятия и Сибирского региона.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Требования к уровню подготовки: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Учащийся должен знать и уметь: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- понимать сущность метода научного познания;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- владеть основными понятиями национально-регионального компонента;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- приводить примеры применения законов, понятий физики национально-регионального с</w:t>
      </w:r>
      <w:r w:rsidRPr="0099397A">
        <w:rPr>
          <w:rFonts w:ascii="Times New Roman" w:hAnsi="Times New Roman"/>
          <w:sz w:val="24"/>
          <w:szCs w:val="24"/>
        </w:rPr>
        <w:t>о</w:t>
      </w:r>
      <w:r w:rsidRPr="0099397A">
        <w:rPr>
          <w:rFonts w:ascii="Times New Roman" w:hAnsi="Times New Roman"/>
          <w:sz w:val="24"/>
          <w:szCs w:val="24"/>
        </w:rPr>
        <w:t>держания образования;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( объяснять результаты наблюдений и экспериментов;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- проводить наблюдения за погодой и представлять результаты в виде моделей и отчетов;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( приводить примеры экологических проблем Республики Бурятия.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8 класс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Тема. Тепловые явления.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Роль конвекции в процессах, происходящих в атмосфере и океане; самоочищение атмосф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ры; нарушение конвекции в случае ядерной войны.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Ограниченность запасов органического топлива; загрязнение атмосферы продуктами его сгорания; экологически чистый источник энергии - сгорание водорода с образованием воды.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Совершенствование тепловых двигателей с целью охраны природы: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( переход от жидкого и твердого топлива на газообразное;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( замена на транспорте тепловых двигателей электрическими.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Вредные последствия работы ТЭЦ-1 и 2, Гусиноозерской ГРЭС.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Огонь, очаг - священен в доме бурят.</w:t>
      </w:r>
    </w:p>
    <w:p w:rsidR="00D91243" w:rsidRPr="0099397A" w:rsidRDefault="00D91243" w:rsidP="00FC5EA4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lastRenderedPageBreak/>
        <w:t>Тема. Электрические явления.</w:t>
      </w:r>
    </w:p>
    <w:p w:rsidR="00D91243" w:rsidRPr="0099397A" w:rsidRDefault="00D91243" w:rsidP="003A3536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Влияние серебра, золота, меди на организм человека по восточной медицине.</w:t>
      </w:r>
    </w:p>
    <w:p w:rsidR="00D91243" w:rsidRPr="0099397A" w:rsidRDefault="00D91243" w:rsidP="003A35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Тема. Электромагнитные явления.</w:t>
      </w:r>
    </w:p>
    <w:p w:rsidR="00D91243" w:rsidRPr="0099397A" w:rsidRDefault="00D91243" w:rsidP="003A3536">
      <w:pPr>
        <w:spacing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магнитосферы Земли учеными Бурятии.</w:t>
      </w:r>
    </w:p>
    <w:p w:rsidR="00D91243" w:rsidRPr="0099397A" w:rsidRDefault="00D91243" w:rsidP="003A353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Внеурочная деятельность по предмету</w:t>
      </w:r>
    </w:p>
    <w:p w:rsidR="00D91243" w:rsidRPr="0099397A" w:rsidRDefault="00D91243" w:rsidP="003A353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Внеклассные мероприятия: участие в школьной НПК, конкурсе проектов, декада по предм</w:t>
      </w:r>
      <w:r w:rsidRPr="0099397A">
        <w:rPr>
          <w:rFonts w:ascii="Times New Roman" w:hAnsi="Times New Roman"/>
          <w:sz w:val="24"/>
          <w:szCs w:val="24"/>
        </w:rPr>
        <w:t>е</w:t>
      </w:r>
      <w:r w:rsidRPr="0099397A">
        <w:rPr>
          <w:rFonts w:ascii="Times New Roman" w:hAnsi="Times New Roman"/>
          <w:sz w:val="24"/>
          <w:szCs w:val="24"/>
        </w:rPr>
        <w:t>ту</w:t>
      </w:r>
    </w:p>
    <w:p w:rsidR="00D91243" w:rsidRPr="0099397A" w:rsidRDefault="00D91243" w:rsidP="003A353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Style w:val="dash0410005f0431005f0437005f0430005f0446005f0020005f0441005f043f005f0438005f0441005f043a005f0430005f005fchar1char1"/>
          <w:b/>
          <w:i/>
          <w:szCs w:val="24"/>
        </w:rPr>
        <w:t>Тематическое планирование с определением основных видов учебной деятельности представляется в виде таблицы.</w:t>
      </w:r>
    </w:p>
    <w:tbl>
      <w:tblPr>
        <w:tblW w:w="106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9"/>
        <w:gridCol w:w="8107"/>
        <w:gridCol w:w="1100"/>
      </w:tblGrid>
      <w:tr w:rsidR="00D91243" w:rsidRPr="0099397A" w:rsidTr="0099397A">
        <w:trPr>
          <w:trHeight w:val="1352"/>
        </w:trPr>
        <w:tc>
          <w:tcPr>
            <w:tcW w:w="709" w:type="dxa"/>
          </w:tcPr>
          <w:p w:rsidR="00D91243" w:rsidRPr="003D7A07" w:rsidRDefault="00D91243" w:rsidP="009015D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Н</w:t>
            </w:r>
            <w:r w:rsidRPr="0082283E">
              <w:rPr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sz w:val="24"/>
                <w:szCs w:val="24"/>
                <w:lang w:val="ru-RU" w:eastAsia="ru-RU"/>
              </w:rPr>
              <w:t>имен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в</w:t>
            </w:r>
            <w:r w:rsidRPr="0082283E">
              <w:rPr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sz w:val="24"/>
                <w:szCs w:val="24"/>
                <w:lang w:val="ru-RU" w:eastAsia="ru-RU"/>
              </w:rPr>
              <w:t>ние ра</w:t>
            </w:r>
            <w:r w:rsidRPr="0082283E">
              <w:rPr>
                <w:sz w:val="24"/>
                <w:szCs w:val="24"/>
                <w:lang w:val="ru-RU" w:eastAsia="ru-RU"/>
              </w:rPr>
              <w:t>з</w:t>
            </w:r>
            <w:r w:rsidRPr="0082283E">
              <w:rPr>
                <w:sz w:val="24"/>
                <w:szCs w:val="24"/>
                <w:lang w:val="ru-RU" w:eastAsia="ru-RU"/>
              </w:rPr>
              <w:t>д</w:t>
            </w:r>
            <w:r w:rsidRPr="0082283E">
              <w:rPr>
                <w:sz w:val="24"/>
                <w:szCs w:val="24"/>
                <w:lang w:val="ru-RU" w:eastAsia="ru-RU"/>
              </w:rPr>
              <w:t>е</w:t>
            </w:r>
            <w:r w:rsidRPr="0082283E">
              <w:rPr>
                <w:sz w:val="24"/>
                <w:szCs w:val="24"/>
                <w:lang w:val="ru-RU" w:eastAsia="ru-RU"/>
              </w:rPr>
              <w:t>лов пр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граммы</w:t>
            </w:r>
          </w:p>
        </w:tc>
        <w:tc>
          <w:tcPr>
            <w:tcW w:w="709" w:type="dxa"/>
            <w:textDirection w:val="btLr"/>
          </w:tcPr>
          <w:p w:rsidR="00D91243" w:rsidRPr="003D7A07" w:rsidRDefault="00D91243" w:rsidP="00BC68C9">
            <w:pPr>
              <w:pStyle w:val="af0"/>
              <w:ind w:left="113" w:right="113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8107" w:type="dxa"/>
          </w:tcPr>
          <w:p w:rsidR="00D91243" w:rsidRPr="003D7A07" w:rsidRDefault="00D91243" w:rsidP="009015D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Виды учебной деятельности</w:t>
            </w:r>
          </w:p>
        </w:tc>
        <w:tc>
          <w:tcPr>
            <w:tcW w:w="1100" w:type="dxa"/>
          </w:tcPr>
          <w:p w:rsidR="00D91243" w:rsidRPr="003D7A07" w:rsidRDefault="00D91243" w:rsidP="009015D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Виды контр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ля.</w:t>
            </w:r>
          </w:p>
        </w:tc>
      </w:tr>
      <w:tr w:rsidR="00D91243" w:rsidRPr="0099397A" w:rsidTr="0099397A">
        <w:trPr>
          <w:cantSplit/>
          <w:trHeight w:val="1542"/>
        </w:trPr>
        <w:tc>
          <w:tcPr>
            <w:tcW w:w="709" w:type="dxa"/>
            <w:textDirection w:val="btLr"/>
          </w:tcPr>
          <w:p w:rsidR="00D91243" w:rsidRPr="0099397A" w:rsidRDefault="00D91243" w:rsidP="00350F36">
            <w:pPr>
              <w:pStyle w:val="Style16"/>
              <w:widowControl/>
              <w:spacing w:line="278" w:lineRule="exact"/>
              <w:ind w:left="113" w:right="113"/>
              <w:rPr>
                <w:rStyle w:val="FontStyle25"/>
                <w:sz w:val="24"/>
                <w:szCs w:val="24"/>
              </w:rPr>
            </w:pPr>
            <w:r w:rsidRPr="0099397A">
              <w:t xml:space="preserve">Тепловые явления </w:t>
            </w:r>
          </w:p>
        </w:tc>
        <w:tc>
          <w:tcPr>
            <w:tcW w:w="709" w:type="dxa"/>
          </w:tcPr>
          <w:p w:rsidR="00D91243" w:rsidRPr="0099397A" w:rsidRDefault="00D91243" w:rsidP="00A95828">
            <w:pPr>
              <w:pStyle w:val="Style16"/>
              <w:widowControl/>
              <w:spacing w:line="240" w:lineRule="auto"/>
              <w:jc w:val="left"/>
              <w:rPr>
                <w:rStyle w:val="FontStyle25"/>
                <w:sz w:val="24"/>
                <w:szCs w:val="24"/>
              </w:rPr>
            </w:pPr>
            <w:r w:rsidRPr="0099397A">
              <w:rPr>
                <w:rStyle w:val="FontStyle25"/>
                <w:sz w:val="24"/>
                <w:szCs w:val="24"/>
              </w:rPr>
              <w:t>23</w:t>
            </w:r>
          </w:p>
        </w:tc>
        <w:tc>
          <w:tcPr>
            <w:tcW w:w="8107" w:type="dxa"/>
          </w:tcPr>
          <w:p w:rsidR="00D91243" w:rsidRPr="0099397A" w:rsidRDefault="00D91243" w:rsidP="00A95828">
            <w:pPr>
              <w:pStyle w:val="Style36"/>
              <w:widowControl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Уметь изменять внутреннюю энергию тела различными способами. Уметь объяснять различные виды теплопередачи на основе МКТ и объяснять пр</w:t>
            </w:r>
            <w:r w:rsidRPr="0099397A">
              <w:rPr>
                <w:rStyle w:val="FontStyle63"/>
                <w:sz w:val="24"/>
                <w:szCs w:val="24"/>
              </w:rPr>
              <w:t>и</w:t>
            </w:r>
            <w:r w:rsidRPr="0099397A">
              <w:rPr>
                <w:rStyle w:val="FontStyle63"/>
                <w:sz w:val="24"/>
                <w:szCs w:val="24"/>
              </w:rPr>
              <w:t>менение различных видов теплопередачи. Уметь рассчитывать внутреннюю энергию.</w:t>
            </w:r>
          </w:p>
          <w:p w:rsidR="00D91243" w:rsidRPr="0099397A" w:rsidRDefault="00D91243" w:rsidP="00A95828">
            <w:pPr>
              <w:pStyle w:val="Style36"/>
              <w:widowControl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Уметь измерять температуру. Рассчитывать количество теплоты. Уметь о</w:t>
            </w:r>
            <w:r w:rsidRPr="0099397A">
              <w:rPr>
                <w:rStyle w:val="FontStyle63"/>
                <w:sz w:val="24"/>
                <w:szCs w:val="24"/>
              </w:rPr>
              <w:t>п</w:t>
            </w:r>
            <w:r w:rsidRPr="0099397A">
              <w:rPr>
                <w:rStyle w:val="FontStyle63"/>
                <w:sz w:val="24"/>
                <w:szCs w:val="24"/>
              </w:rPr>
              <w:t>ределять удельную теплоемкость твердого тела. Применять закон сохран</w:t>
            </w:r>
            <w:r w:rsidRPr="0099397A">
              <w:rPr>
                <w:rStyle w:val="FontStyle63"/>
                <w:sz w:val="24"/>
                <w:szCs w:val="24"/>
              </w:rPr>
              <w:t>е</w:t>
            </w:r>
            <w:r w:rsidRPr="0099397A">
              <w:rPr>
                <w:rStyle w:val="FontStyle63"/>
                <w:sz w:val="24"/>
                <w:szCs w:val="24"/>
              </w:rPr>
              <w:t>ния</w:t>
            </w:r>
          </w:p>
          <w:p w:rsidR="00D91243" w:rsidRPr="0099397A" w:rsidRDefault="00D91243" w:rsidP="00A95828">
            <w:pPr>
              <w:pStyle w:val="Style36"/>
              <w:widowControl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энергии. Уметь применять уравнение теплового баланса. Объяснять агр</w:t>
            </w:r>
            <w:r w:rsidRPr="0099397A">
              <w:rPr>
                <w:rStyle w:val="FontStyle63"/>
                <w:sz w:val="24"/>
                <w:szCs w:val="24"/>
              </w:rPr>
              <w:t>е</w:t>
            </w:r>
            <w:r w:rsidRPr="0099397A">
              <w:rPr>
                <w:rStyle w:val="FontStyle63"/>
                <w:sz w:val="24"/>
                <w:szCs w:val="24"/>
              </w:rPr>
              <w:t>гатные</w:t>
            </w:r>
          </w:p>
          <w:p w:rsidR="00D91243" w:rsidRPr="0099397A" w:rsidRDefault="00D91243" w:rsidP="000723E6">
            <w:pPr>
              <w:pStyle w:val="Style36"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состояния вещества на основе МКТ. Пользоваться таблицами, рассчитывать количество теплоты при данных фазовых переходах, объяснять процессы на основе МКТ. Пользоваться таблицами, объяснять процессы на основе МКТ.</w:t>
            </w:r>
          </w:p>
          <w:p w:rsidR="00D91243" w:rsidRPr="0099397A" w:rsidRDefault="00D91243" w:rsidP="00A95828">
            <w:pPr>
              <w:pStyle w:val="Style36"/>
              <w:widowControl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Уметь измерять и рассчитывать влажность воздуха. Объяснять работу ту</w:t>
            </w:r>
            <w:r w:rsidRPr="0099397A">
              <w:rPr>
                <w:rStyle w:val="FontStyle63"/>
                <w:sz w:val="24"/>
                <w:szCs w:val="24"/>
              </w:rPr>
              <w:t>р</w:t>
            </w:r>
            <w:r w:rsidRPr="0099397A">
              <w:rPr>
                <w:rStyle w:val="FontStyle63"/>
                <w:sz w:val="24"/>
                <w:szCs w:val="24"/>
              </w:rPr>
              <w:t>бины,</w:t>
            </w:r>
          </w:p>
          <w:p w:rsidR="00D91243" w:rsidRPr="0099397A" w:rsidRDefault="00D91243" w:rsidP="00A95828">
            <w:pPr>
              <w:pStyle w:val="Style36"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рассчитывать КПД тепловых двигателей.</w:t>
            </w:r>
          </w:p>
        </w:tc>
        <w:tc>
          <w:tcPr>
            <w:tcW w:w="1100" w:type="dxa"/>
          </w:tcPr>
          <w:p w:rsidR="00D91243" w:rsidRPr="003D7A07" w:rsidRDefault="00D91243" w:rsidP="007910F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Тест</w:t>
            </w:r>
          </w:p>
        </w:tc>
      </w:tr>
      <w:tr w:rsidR="00D91243" w:rsidRPr="0099397A" w:rsidTr="0099397A">
        <w:trPr>
          <w:cantSplit/>
          <w:trHeight w:val="1134"/>
        </w:trPr>
        <w:tc>
          <w:tcPr>
            <w:tcW w:w="709" w:type="dxa"/>
            <w:textDirection w:val="btLr"/>
          </w:tcPr>
          <w:p w:rsidR="00D91243" w:rsidRPr="0099397A" w:rsidRDefault="00D91243" w:rsidP="007D4646">
            <w:pPr>
              <w:pStyle w:val="ae"/>
              <w:spacing w:line="274" w:lineRule="exact"/>
              <w:ind w:left="113" w:right="113"/>
              <w:rPr>
                <w:rStyle w:val="70"/>
              </w:rPr>
            </w:pPr>
            <w:r w:rsidRPr="0099397A">
              <w:lastRenderedPageBreak/>
              <w:t>Электромагнитные явления</w:t>
            </w:r>
          </w:p>
        </w:tc>
        <w:tc>
          <w:tcPr>
            <w:tcW w:w="709" w:type="dxa"/>
          </w:tcPr>
          <w:p w:rsidR="00D91243" w:rsidRPr="0099397A" w:rsidRDefault="00D91243" w:rsidP="00A95828">
            <w:pPr>
              <w:pStyle w:val="ae"/>
              <w:rPr>
                <w:rStyle w:val="70"/>
              </w:rPr>
            </w:pPr>
            <w:r w:rsidRPr="0099397A">
              <w:rPr>
                <w:rStyle w:val="70"/>
              </w:rPr>
              <w:t>31</w:t>
            </w:r>
          </w:p>
        </w:tc>
        <w:tc>
          <w:tcPr>
            <w:tcW w:w="8107" w:type="dxa"/>
          </w:tcPr>
          <w:p w:rsidR="00D91243" w:rsidRPr="0099397A" w:rsidRDefault="00D91243" w:rsidP="00485566">
            <w:pPr>
              <w:pStyle w:val="Style36"/>
              <w:widowControl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Определять знаки электрических зарядов взаимодействующих тел. Уметь определять количество электронов в атоме, число протонов и нейтронов в ядре,</w:t>
            </w:r>
          </w:p>
          <w:p w:rsidR="00D91243" w:rsidRPr="0099397A" w:rsidRDefault="00D91243" w:rsidP="00485566">
            <w:pPr>
              <w:pStyle w:val="Style36"/>
              <w:widowControl/>
              <w:jc w:val="lef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составлять ядерные реакции. Объяснять распределение электрических зар</w:t>
            </w:r>
            <w:r w:rsidRPr="0099397A">
              <w:rPr>
                <w:rStyle w:val="FontStyle63"/>
                <w:sz w:val="24"/>
                <w:szCs w:val="24"/>
              </w:rPr>
              <w:t>я</w:t>
            </w:r>
            <w:r w:rsidRPr="0099397A">
              <w:rPr>
                <w:rStyle w:val="FontStyle63"/>
                <w:sz w:val="24"/>
                <w:szCs w:val="24"/>
              </w:rPr>
              <w:t>дов при различных способах</w:t>
            </w:r>
            <w:r w:rsidRPr="0099397A">
              <w:t xml:space="preserve"> </w:t>
            </w:r>
            <w:r w:rsidRPr="0099397A">
              <w:rPr>
                <w:rStyle w:val="FontStyle63"/>
                <w:sz w:val="24"/>
                <w:szCs w:val="24"/>
              </w:rPr>
              <w:t>электризации. Изображать силовые линии</w:t>
            </w:r>
          </w:p>
          <w:p w:rsidR="00D91243" w:rsidRPr="0099397A" w:rsidRDefault="00D91243" w:rsidP="00485566">
            <w:pPr>
              <w:pStyle w:val="Style1"/>
              <w:widowControl/>
              <w:spacing w:line="250" w:lineRule="exac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электрического поля,</w:t>
            </w:r>
            <w:r w:rsidRPr="0099397A">
              <w:t xml:space="preserve"> </w:t>
            </w:r>
            <w:r w:rsidRPr="0099397A">
              <w:rPr>
                <w:rStyle w:val="FontStyle63"/>
                <w:sz w:val="24"/>
                <w:szCs w:val="24"/>
              </w:rPr>
              <w:t>рассчитывать электрическую силу.</w:t>
            </w:r>
          </w:p>
          <w:p w:rsidR="00D91243" w:rsidRPr="0099397A" w:rsidRDefault="00D91243" w:rsidP="00485566">
            <w:pPr>
              <w:pStyle w:val="Style1"/>
              <w:widowControl/>
              <w:spacing w:line="250" w:lineRule="exac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Объяснять процессы, связанные с электрически заряженными телами.</w:t>
            </w:r>
          </w:p>
          <w:p w:rsidR="00D91243" w:rsidRPr="0099397A" w:rsidRDefault="00D91243" w:rsidP="00485566">
            <w:pPr>
              <w:pStyle w:val="Style1"/>
              <w:widowControl/>
              <w:spacing w:line="250" w:lineRule="exac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Определять направление тока, объяснять работу и назначение источников тока. Чертить электрические схемы и собирать простейшие электрические цепи. Рассчитывать силу тока и пользоваться амперметром. Собирать эле</w:t>
            </w:r>
            <w:r w:rsidRPr="0099397A">
              <w:rPr>
                <w:rStyle w:val="FontStyle63"/>
                <w:sz w:val="24"/>
                <w:szCs w:val="24"/>
              </w:rPr>
              <w:t>к</w:t>
            </w:r>
            <w:r w:rsidRPr="0099397A">
              <w:rPr>
                <w:rStyle w:val="FontStyle63"/>
                <w:sz w:val="24"/>
                <w:szCs w:val="24"/>
              </w:rPr>
              <w:t>трическую цепь и измерять силу тока. Пользоваться вольтметром, рассч</w:t>
            </w:r>
            <w:r w:rsidRPr="0099397A">
              <w:rPr>
                <w:rStyle w:val="FontStyle63"/>
                <w:sz w:val="24"/>
                <w:szCs w:val="24"/>
              </w:rPr>
              <w:t>и</w:t>
            </w:r>
            <w:r w:rsidRPr="0099397A">
              <w:rPr>
                <w:rStyle w:val="FontStyle63"/>
                <w:sz w:val="24"/>
                <w:szCs w:val="24"/>
              </w:rPr>
              <w:t>тывать напряжение. Собирать электрическую цепь и измерять вольтметром напряжение.</w:t>
            </w:r>
          </w:p>
          <w:p w:rsidR="00D91243" w:rsidRPr="0099397A" w:rsidRDefault="00D91243" w:rsidP="00485566">
            <w:pPr>
              <w:pStyle w:val="Style1"/>
              <w:widowControl/>
              <w:spacing w:line="250" w:lineRule="exac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Рассчитывать сопротивление; объяснять, почему проводник имеет сопр</w:t>
            </w:r>
            <w:r w:rsidRPr="0099397A">
              <w:rPr>
                <w:rStyle w:val="FontStyle63"/>
                <w:sz w:val="24"/>
                <w:szCs w:val="24"/>
              </w:rPr>
              <w:t>о</w:t>
            </w:r>
            <w:r w:rsidRPr="0099397A">
              <w:rPr>
                <w:rStyle w:val="FontStyle63"/>
                <w:sz w:val="24"/>
                <w:szCs w:val="24"/>
              </w:rPr>
              <w:t>тивление; определять удельное сопротивление по таблице. Решать задачи на закон Ома. Пользоваться амперметром, вольтметром, экспериментально о</w:t>
            </w:r>
            <w:r w:rsidRPr="0099397A">
              <w:rPr>
                <w:rStyle w:val="FontStyle63"/>
                <w:sz w:val="24"/>
                <w:szCs w:val="24"/>
              </w:rPr>
              <w:t>п</w:t>
            </w:r>
            <w:r w:rsidRPr="0099397A">
              <w:rPr>
                <w:rStyle w:val="FontStyle63"/>
                <w:sz w:val="24"/>
                <w:szCs w:val="24"/>
              </w:rPr>
              <w:t>ределять сопротивление проводника.</w:t>
            </w:r>
          </w:p>
          <w:p w:rsidR="00D91243" w:rsidRPr="0099397A" w:rsidRDefault="00D91243" w:rsidP="00485566">
            <w:pPr>
              <w:pStyle w:val="Style1"/>
              <w:widowControl/>
              <w:spacing w:line="250" w:lineRule="exact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Сравнивать сопротивления проводников по их вольт-амперным характер</w:t>
            </w:r>
            <w:r w:rsidRPr="0099397A">
              <w:rPr>
                <w:rStyle w:val="FontStyle63"/>
                <w:sz w:val="24"/>
                <w:szCs w:val="24"/>
              </w:rPr>
              <w:t>и</w:t>
            </w:r>
            <w:r w:rsidRPr="0099397A">
              <w:rPr>
                <w:rStyle w:val="FontStyle63"/>
                <w:sz w:val="24"/>
                <w:szCs w:val="24"/>
              </w:rPr>
              <w:t>стикам. Определять напряжение, силу тока и сопротивление при последов</w:t>
            </w:r>
            <w:r w:rsidRPr="0099397A">
              <w:rPr>
                <w:rStyle w:val="FontStyle63"/>
                <w:sz w:val="24"/>
                <w:szCs w:val="24"/>
              </w:rPr>
              <w:t>а</w:t>
            </w:r>
            <w:r w:rsidRPr="0099397A">
              <w:rPr>
                <w:rStyle w:val="FontStyle63"/>
                <w:sz w:val="24"/>
                <w:szCs w:val="24"/>
              </w:rPr>
              <w:t>тельном соединении проводников.</w:t>
            </w:r>
          </w:p>
          <w:p w:rsidR="00D91243" w:rsidRPr="003D7A07" w:rsidRDefault="00D91243" w:rsidP="007D4646">
            <w:pPr>
              <w:pStyle w:val="af0"/>
              <w:ind w:left="0"/>
              <w:rPr>
                <w:rStyle w:val="FontStyle63"/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Определять напряжение, силу тока и сопротивление при параллельном с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единении проводников.</w:t>
            </w:r>
            <w:r w:rsidRPr="0082283E">
              <w:rPr>
                <w:sz w:val="24"/>
                <w:szCs w:val="24"/>
                <w:lang w:val="ru-RU" w:eastAsia="ru-RU"/>
              </w:rPr>
              <w:t xml:space="preserve"> 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. Рассчитывать работу и мощность тока экспер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и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ментально, аналитически.</w:t>
            </w:r>
            <w:r w:rsidRPr="0082283E">
              <w:rPr>
                <w:sz w:val="24"/>
                <w:szCs w:val="24"/>
                <w:lang w:val="ru-RU" w:eastAsia="ru-RU"/>
              </w:rPr>
              <w:t xml:space="preserve"> 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Определять полюса магнита, направление ма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г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нитных силовых линий.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br/>
              <w:t>Увеличивать магнитное действие тока, определять направление магнитных силовых линий соленоида. Определять направление силы Ампера, тока, магнитного поля, объяснять работу кинескопа и генератора. Объяснять р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боту электродвигателя и электроизмерительных приборов.</w:t>
            </w:r>
          </w:p>
          <w:p w:rsidR="00D91243" w:rsidRPr="003D7A07" w:rsidRDefault="00D91243" w:rsidP="00485566">
            <w:pPr>
              <w:pStyle w:val="af0"/>
              <w:ind w:left="0"/>
              <w:rPr>
                <w:rStyle w:val="FontStyle63"/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63"/>
                <w:sz w:val="24"/>
                <w:szCs w:val="24"/>
                <w:lang w:val="ru-RU" w:eastAsia="ru-RU"/>
              </w:rPr>
              <w:t>Применять полученные знания</w:t>
            </w:r>
          </w:p>
          <w:p w:rsidR="00D91243" w:rsidRPr="003D7A07" w:rsidRDefault="00D91243" w:rsidP="00485566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D91243" w:rsidRPr="003D7A07" w:rsidRDefault="00D91243" w:rsidP="009015D4">
            <w:pPr>
              <w:pStyle w:val="af0"/>
              <w:ind w:left="0"/>
              <w:rPr>
                <w:rStyle w:val="FontStyle25"/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тест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и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ров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 xml:space="preserve">ние; </w:t>
            </w:r>
          </w:p>
          <w:p w:rsidR="00D91243" w:rsidRPr="003D7A07" w:rsidRDefault="00D91243" w:rsidP="009015D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пис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ь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менная работа</w:t>
            </w:r>
            <w:r w:rsidRPr="0082283E">
              <w:rPr>
                <w:sz w:val="24"/>
                <w:szCs w:val="24"/>
                <w:lang w:val="ru-RU" w:eastAsia="ru-RU"/>
              </w:rPr>
              <w:t xml:space="preserve"> Контр. раб</w:t>
            </w:r>
          </w:p>
        </w:tc>
      </w:tr>
      <w:tr w:rsidR="00D91243" w:rsidRPr="0099397A" w:rsidTr="0099397A">
        <w:trPr>
          <w:cantSplit/>
          <w:trHeight w:val="1134"/>
        </w:trPr>
        <w:tc>
          <w:tcPr>
            <w:tcW w:w="709" w:type="dxa"/>
            <w:textDirection w:val="btLr"/>
          </w:tcPr>
          <w:p w:rsidR="00D91243" w:rsidRPr="0099397A" w:rsidRDefault="00D91243" w:rsidP="007D4646">
            <w:pPr>
              <w:pStyle w:val="ae"/>
              <w:spacing w:line="274" w:lineRule="exact"/>
              <w:ind w:left="113" w:right="113"/>
              <w:rPr>
                <w:rStyle w:val="70"/>
              </w:rPr>
            </w:pPr>
            <w:r w:rsidRPr="0099397A">
              <w:t>Оптические явления</w:t>
            </w:r>
            <w:r w:rsidRPr="0099397A">
              <w:tab/>
            </w:r>
          </w:p>
        </w:tc>
        <w:tc>
          <w:tcPr>
            <w:tcW w:w="709" w:type="dxa"/>
          </w:tcPr>
          <w:p w:rsidR="00D91243" w:rsidRPr="0099397A" w:rsidRDefault="00D91243" w:rsidP="00A95828">
            <w:pPr>
              <w:pStyle w:val="ae"/>
              <w:rPr>
                <w:rStyle w:val="70"/>
              </w:rPr>
            </w:pPr>
            <w:r w:rsidRPr="0099397A">
              <w:rPr>
                <w:rStyle w:val="70"/>
              </w:rPr>
              <w:t>10</w:t>
            </w:r>
          </w:p>
        </w:tc>
        <w:tc>
          <w:tcPr>
            <w:tcW w:w="8107" w:type="dxa"/>
          </w:tcPr>
          <w:p w:rsidR="00D91243" w:rsidRPr="0099397A" w:rsidRDefault="00D91243" w:rsidP="00A95828">
            <w:pPr>
              <w:pStyle w:val="Style35"/>
              <w:widowControl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Различать источники света. Объяснять образование тени и полутени, затм</w:t>
            </w:r>
            <w:r w:rsidRPr="0099397A">
              <w:rPr>
                <w:rStyle w:val="FontStyle63"/>
                <w:sz w:val="24"/>
                <w:szCs w:val="24"/>
              </w:rPr>
              <w:t>е</w:t>
            </w:r>
            <w:r w:rsidRPr="0099397A">
              <w:rPr>
                <w:rStyle w:val="FontStyle63"/>
                <w:sz w:val="24"/>
                <w:szCs w:val="24"/>
              </w:rPr>
              <w:t>ния. Строить ход отраженного луча,обозначать углы падения и отражения; строить изображение предмета в зеркале.</w:t>
            </w:r>
          </w:p>
          <w:p w:rsidR="00D91243" w:rsidRPr="0099397A" w:rsidRDefault="00D91243" w:rsidP="00A95828">
            <w:pPr>
              <w:pStyle w:val="Style35"/>
              <w:widowControl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Строить ход преломленных лучей, объяснять явления, связанные с прело</w:t>
            </w:r>
            <w:r w:rsidRPr="0099397A">
              <w:rPr>
                <w:rStyle w:val="FontStyle63"/>
                <w:sz w:val="24"/>
                <w:szCs w:val="24"/>
              </w:rPr>
              <w:t>м</w:t>
            </w:r>
            <w:r w:rsidRPr="0099397A">
              <w:rPr>
                <w:rStyle w:val="FontStyle63"/>
                <w:sz w:val="24"/>
                <w:szCs w:val="24"/>
              </w:rPr>
              <w:t>лением света; обозначать угол преломления.</w:t>
            </w:r>
          </w:p>
          <w:p w:rsidR="00D91243" w:rsidRPr="0099397A" w:rsidRDefault="00D91243" w:rsidP="00A95828">
            <w:pPr>
              <w:pStyle w:val="Style35"/>
              <w:widowControl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Строить изображение предмета в линзе; рассчитывать фокусное</w:t>
            </w:r>
          </w:p>
          <w:p w:rsidR="00D91243" w:rsidRPr="0099397A" w:rsidRDefault="00D91243" w:rsidP="00A95828">
            <w:pPr>
              <w:pStyle w:val="Style35"/>
              <w:widowControl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расстояние и оптическую силу линзы. Экспериментально определять ф</w:t>
            </w:r>
            <w:r w:rsidRPr="0099397A">
              <w:rPr>
                <w:rStyle w:val="FontStyle63"/>
                <w:sz w:val="24"/>
                <w:szCs w:val="24"/>
              </w:rPr>
              <w:t>о</w:t>
            </w:r>
            <w:r w:rsidRPr="0099397A">
              <w:rPr>
                <w:rStyle w:val="FontStyle63"/>
                <w:sz w:val="24"/>
                <w:szCs w:val="24"/>
              </w:rPr>
              <w:t>кусное расстояние и оптическую силу линзы.</w:t>
            </w:r>
          </w:p>
          <w:p w:rsidR="00D91243" w:rsidRPr="0099397A" w:rsidRDefault="00D91243" w:rsidP="00A95828">
            <w:pPr>
              <w:pStyle w:val="Style35"/>
              <w:rPr>
                <w:rStyle w:val="FontStyle63"/>
                <w:sz w:val="24"/>
                <w:szCs w:val="24"/>
              </w:rPr>
            </w:pPr>
            <w:r w:rsidRPr="0099397A">
              <w:rPr>
                <w:rStyle w:val="FontStyle63"/>
                <w:sz w:val="24"/>
                <w:szCs w:val="24"/>
              </w:rPr>
              <w:t>Объяснять работу глаза;назначение и действие очков.</w:t>
            </w:r>
          </w:p>
        </w:tc>
        <w:tc>
          <w:tcPr>
            <w:tcW w:w="1100" w:type="dxa"/>
          </w:tcPr>
          <w:p w:rsidR="00D91243" w:rsidRPr="003D7A07" w:rsidRDefault="00D91243" w:rsidP="007910F4">
            <w:pPr>
              <w:pStyle w:val="af0"/>
              <w:ind w:left="0"/>
              <w:rPr>
                <w:rStyle w:val="FontStyle25"/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тест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и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ров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 xml:space="preserve">ние; </w:t>
            </w:r>
          </w:p>
          <w:p w:rsidR="00D91243" w:rsidRPr="003D7A07" w:rsidRDefault="00D91243" w:rsidP="007910F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пис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ь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менная работа</w:t>
            </w:r>
            <w:r w:rsidRPr="0082283E">
              <w:rPr>
                <w:sz w:val="24"/>
                <w:szCs w:val="24"/>
                <w:lang w:val="ru-RU" w:eastAsia="ru-RU"/>
              </w:rPr>
              <w:t xml:space="preserve"> Контр. раб</w:t>
            </w:r>
          </w:p>
        </w:tc>
      </w:tr>
      <w:tr w:rsidR="00D91243" w:rsidRPr="0099397A" w:rsidTr="0099397A">
        <w:trPr>
          <w:cantSplit/>
          <w:trHeight w:val="1134"/>
        </w:trPr>
        <w:tc>
          <w:tcPr>
            <w:tcW w:w="709" w:type="dxa"/>
            <w:textDirection w:val="btLr"/>
          </w:tcPr>
          <w:p w:rsidR="00D91243" w:rsidRPr="0099397A" w:rsidRDefault="00D91243" w:rsidP="007D4646">
            <w:pPr>
              <w:ind w:left="113" w:right="113"/>
              <w:rPr>
                <w:rStyle w:val="BodyTextChar"/>
              </w:rPr>
            </w:pPr>
            <w:r w:rsidRPr="0099397A">
              <w:rPr>
                <w:rStyle w:val="BodyTextChar"/>
              </w:rPr>
              <w:t>Подведение итогов учебного года</w:t>
            </w:r>
          </w:p>
        </w:tc>
        <w:tc>
          <w:tcPr>
            <w:tcW w:w="709" w:type="dxa"/>
          </w:tcPr>
          <w:p w:rsidR="00D91243" w:rsidRPr="0099397A" w:rsidRDefault="00D91243" w:rsidP="00A95828">
            <w:pPr>
              <w:pStyle w:val="ae"/>
              <w:rPr>
                <w:rStyle w:val="70"/>
              </w:rPr>
            </w:pPr>
            <w:r w:rsidRPr="0099397A">
              <w:rPr>
                <w:rStyle w:val="70"/>
              </w:rPr>
              <w:t>1</w:t>
            </w:r>
          </w:p>
        </w:tc>
        <w:tc>
          <w:tcPr>
            <w:tcW w:w="8107" w:type="dxa"/>
          </w:tcPr>
          <w:p w:rsidR="00D91243" w:rsidRPr="003D7A07" w:rsidRDefault="00D91243" w:rsidP="00417F61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D91243" w:rsidRPr="003D7A07" w:rsidRDefault="00D91243" w:rsidP="007910F4">
            <w:pPr>
              <w:pStyle w:val="af0"/>
              <w:ind w:left="0"/>
              <w:rPr>
                <w:rStyle w:val="FontStyle25"/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тест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и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ров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 xml:space="preserve">ние; </w:t>
            </w:r>
          </w:p>
          <w:p w:rsidR="00D91243" w:rsidRPr="003D7A07" w:rsidRDefault="00D91243" w:rsidP="007910F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пис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ь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менная работа</w:t>
            </w:r>
            <w:r w:rsidRPr="0082283E">
              <w:rPr>
                <w:sz w:val="24"/>
                <w:szCs w:val="24"/>
                <w:lang w:val="ru-RU" w:eastAsia="ru-RU"/>
              </w:rPr>
              <w:t xml:space="preserve"> Контр. раб</w:t>
            </w:r>
          </w:p>
        </w:tc>
      </w:tr>
      <w:tr w:rsidR="00D91243" w:rsidRPr="0099397A" w:rsidTr="0099397A">
        <w:trPr>
          <w:cantSplit/>
          <w:trHeight w:val="1134"/>
        </w:trPr>
        <w:tc>
          <w:tcPr>
            <w:tcW w:w="709" w:type="dxa"/>
            <w:textDirection w:val="btLr"/>
          </w:tcPr>
          <w:p w:rsidR="00D91243" w:rsidRPr="0099397A" w:rsidRDefault="00D91243" w:rsidP="007D4646">
            <w:pPr>
              <w:ind w:left="113" w:right="113"/>
              <w:rPr>
                <w:rStyle w:val="BodyTextChar"/>
              </w:rPr>
            </w:pPr>
            <w:r w:rsidRPr="0099397A">
              <w:rPr>
                <w:rStyle w:val="BodyTextChar"/>
              </w:rPr>
              <w:t>Резервное время</w:t>
            </w:r>
          </w:p>
        </w:tc>
        <w:tc>
          <w:tcPr>
            <w:tcW w:w="709" w:type="dxa"/>
          </w:tcPr>
          <w:p w:rsidR="00D91243" w:rsidRPr="0099397A" w:rsidRDefault="00D91243" w:rsidP="00A95828">
            <w:pPr>
              <w:pStyle w:val="ae"/>
              <w:rPr>
                <w:rStyle w:val="70"/>
              </w:rPr>
            </w:pPr>
            <w:r w:rsidRPr="0099397A">
              <w:rPr>
                <w:rStyle w:val="70"/>
              </w:rPr>
              <w:t>1</w:t>
            </w:r>
          </w:p>
        </w:tc>
        <w:tc>
          <w:tcPr>
            <w:tcW w:w="8107" w:type="dxa"/>
          </w:tcPr>
          <w:p w:rsidR="00D91243" w:rsidRPr="003D7A07" w:rsidRDefault="00D91243" w:rsidP="00417F61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00" w:type="dxa"/>
          </w:tcPr>
          <w:p w:rsidR="00D91243" w:rsidRPr="003D7A07" w:rsidRDefault="00D91243" w:rsidP="007910F4">
            <w:pPr>
              <w:pStyle w:val="af0"/>
              <w:ind w:left="0"/>
              <w:rPr>
                <w:rStyle w:val="FontStyle25"/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тест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и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ров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 xml:space="preserve">ние; </w:t>
            </w:r>
          </w:p>
          <w:p w:rsidR="00D91243" w:rsidRPr="003D7A07" w:rsidRDefault="00D91243" w:rsidP="007910F4">
            <w:pPr>
              <w:pStyle w:val="af0"/>
              <w:ind w:left="0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пис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ь</w:t>
            </w:r>
            <w:r w:rsidRPr="0082283E">
              <w:rPr>
                <w:rStyle w:val="FontStyle25"/>
                <w:sz w:val="24"/>
                <w:szCs w:val="24"/>
                <w:lang w:val="ru-RU" w:eastAsia="ru-RU"/>
              </w:rPr>
              <w:t>менная работа</w:t>
            </w:r>
            <w:r w:rsidRPr="0082283E">
              <w:rPr>
                <w:sz w:val="24"/>
                <w:szCs w:val="24"/>
                <w:lang w:val="ru-RU" w:eastAsia="ru-RU"/>
              </w:rPr>
              <w:t xml:space="preserve"> Контр. раб</w:t>
            </w:r>
          </w:p>
        </w:tc>
      </w:tr>
    </w:tbl>
    <w:p w:rsidR="00D91243" w:rsidRPr="0099397A" w:rsidRDefault="00D91243" w:rsidP="00BC68C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b/>
          <w:color w:val="FF0000"/>
        </w:rPr>
      </w:pPr>
    </w:p>
    <w:p w:rsidR="00D91243" w:rsidRPr="0099397A" w:rsidRDefault="00D91243" w:rsidP="00BC68C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b/>
        </w:rPr>
      </w:pPr>
      <w:r w:rsidRPr="0099397A">
        <w:rPr>
          <w:rStyle w:val="dash041e005f0431005f044b005f0447005f043d005f044b005f0439005f005fchar1char1"/>
          <w:b/>
        </w:rPr>
        <w:t>Планируемые результаты изучения учебного предмета, курса.</w:t>
      </w:r>
    </w:p>
    <w:p w:rsidR="00D91243" w:rsidRPr="0099397A" w:rsidRDefault="00D91243" w:rsidP="00BC68C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b/>
        </w:rPr>
      </w:pPr>
    </w:p>
    <w:tbl>
      <w:tblPr>
        <w:tblW w:w="10433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92"/>
        <w:gridCol w:w="1185"/>
        <w:gridCol w:w="2306"/>
        <w:gridCol w:w="2593"/>
        <w:gridCol w:w="2357"/>
      </w:tblGrid>
      <w:tr w:rsidR="00D91243" w:rsidRPr="0099397A" w:rsidTr="0099397A">
        <w:tc>
          <w:tcPr>
            <w:tcW w:w="1992" w:type="dxa"/>
            <w:vMerge w:val="restart"/>
            <w:vAlign w:val="center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Название ра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делов, тем</w:t>
            </w:r>
          </w:p>
        </w:tc>
        <w:tc>
          <w:tcPr>
            <w:tcW w:w="1185" w:type="dxa"/>
            <w:vMerge w:val="restart"/>
            <w:vAlign w:val="center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56" w:type="dxa"/>
            <w:gridSpan w:val="3"/>
            <w:vAlign w:val="center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91243" w:rsidRPr="0099397A" w:rsidTr="0099397A">
        <w:tc>
          <w:tcPr>
            <w:tcW w:w="1992" w:type="dxa"/>
            <w:vMerge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93" w:type="dxa"/>
            <w:vAlign w:val="center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57" w:type="dxa"/>
            <w:vAlign w:val="center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D91243" w:rsidRPr="0099397A" w:rsidTr="0099397A">
        <w:tc>
          <w:tcPr>
            <w:tcW w:w="1992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Тепловые я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</w:p>
        </w:tc>
        <w:tc>
          <w:tcPr>
            <w:tcW w:w="1185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06" w:type="dxa"/>
          </w:tcPr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знавательный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терес и творческую инициативу,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стоятельность в приобретении зн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 о тепловых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лениях;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ценностное отн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шение друг к др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гу, к учителю, к 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зультатам обуч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использовать экспериментал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метод иссл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дования при изуч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тепловых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лений;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принимать самостоятельные решения, обосн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вывать и оценивать результаты своих действий, проя</w:t>
            </w:r>
            <w:r w:rsidRPr="0082283E">
              <w:rPr>
                <w:sz w:val="24"/>
                <w:szCs w:val="24"/>
                <w:lang w:val="ru-RU" w:eastAsia="ru-RU"/>
              </w:rPr>
              <w:t>в</w:t>
            </w:r>
            <w:r w:rsidRPr="0082283E">
              <w:rPr>
                <w:sz w:val="24"/>
                <w:szCs w:val="24"/>
                <w:lang w:val="ru-RU" w:eastAsia="ru-RU"/>
              </w:rPr>
              <w:t>лять инициативу при изучении те</w:t>
            </w:r>
            <w:r w:rsidRPr="0082283E">
              <w:rPr>
                <w:sz w:val="24"/>
                <w:szCs w:val="24"/>
                <w:lang w:val="ru-RU" w:eastAsia="ru-RU"/>
              </w:rPr>
              <w:t>п</w:t>
            </w:r>
            <w:r w:rsidRPr="0082283E">
              <w:rPr>
                <w:sz w:val="24"/>
                <w:szCs w:val="24"/>
                <w:lang w:val="ru-RU" w:eastAsia="ru-RU"/>
              </w:rPr>
              <w:t>ловых явлений;</w:t>
            </w:r>
          </w:p>
        </w:tc>
        <w:tc>
          <w:tcPr>
            <w:tcW w:w="2593" w:type="dxa"/>
          </w:tcPr>
          <w:p w:rsidR="00D91243" w:rsidRPr="0099397A" w:rsidRDefault="00D91243" w:rsidP="00A9582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распознавать те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ловые явления и об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ъ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яснять на базе име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щихся знаний осно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ные свойства или 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ловия протекания этих явлений: диффузия, изменение объема тел при нагревании (охл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ждении), большая сжимаемость газов, малая сжимаемость жидкостей и твердых тел; тепловое равнов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сие, испарение, ко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денсация, плавление, кристаллизация, кип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ние, влажность возд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ха, различные способы теплопередачи (тепл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проводность, конве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ция, излучение), агр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гатные состояния 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щества, поглощение энергии при испар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жидкости и выд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ление ее при конде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сации пара, завис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мость температуры кипения от давления;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описывать изуче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ные свойства тел и 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пловые явления,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пользуя физические величины: количество теплоты, внутренняя энергия, температура, удельная теплое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кость вещества, удельная теплота плавления, удельная теплота парообразов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ния, удельная теплота сгорания топлива, 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эффициент полезного действия теплового двигателя; при опис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нии правильно тракт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физический смысл используемых величин, их обознач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и единицы изм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рения, находить фо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мулы, связывающие данную физическую величину с другими величинами, вычи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лять значение физич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ской величины;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различать основные признаки изученных физических моделей строения газов, жи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костей и твердых тел;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зования физических знаний о тепловых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лениях;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решать задачи,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пользуя закон сохр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нения энергии в те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ловых процессах и формулы, связыва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щие физические вел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чины (количество те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лоты, температура, удельная теплое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кость вещества, удельная теплота плавления, удельная теплота парообразов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ния, удельная теплота сгорания топлива, 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эффициент полезного действия теплового двигателя): на основе анализа условия зад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чи записывать краткое условие, выделять ф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 xml:space="preserve">зические величины, законы и формулы,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для ее решения, проводить расчеты и оценивать реальность получе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ного значения физич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ской величины.</w:t>
            </w:r>
          </w:p>
          <w:p w:rsidR="00D91243" w:rsidRPr="0099397A" w:rsidRDefault="00D91243" w:rsidP="00A95828">
            <w:pPr>
              <w:tabs>
                <w:tab w:val="left" w:pos="31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можность научит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зн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 о тепловых явл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ниях в повседневной жизни для обеспеч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 безопасности при обращении с прибор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ми и техническими устройствами, для сохранения здоровья и соблюдения норм эк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логического поведения в окружающей среде; приводить примеры экологических после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ствий работы двиг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телей внутреннего сгорания, тепловых и гидроэлектростанций;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различать границы применимости физ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ческих законов, пон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мать всеобщий х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рактер фундаме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тальных физических законов (закон сохр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нения энергии в тепл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вых процессах) и огр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ниченность использ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вания частных зак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нов;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22"/>
              </w:numPr>
              <w:tabs>
                <w:tab w:val="left" w:pos="315"/>
              </w:tabs>
              <w:ind w:left="34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i/>
                <w:sz w:val="24"/>
                <w:szCs w:val="24"/>
                <w:lang w:val="ru-RU" w:eastAsia="ru-RU"/>
              </w:rPr>
              <w:t>находить адеква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т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ную предложенной задаче физическую модель, разрешать проблему как на осн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ве имеющихся знаний о тепловых явлениях с использованием м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тематического апп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а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рата, так и при п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мощи методов оце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н</w:t>
            </w:r>
            <w:r w:rsidRPr="0082283E">
              <w:rPr>
                <w:i/>
                <w:sz w:val="24"/>
                <w:szCs w:val="24"/>
                <w:lang w:val="ru-RU" w:eastAsia="ru-RU"/>
              </w:rPr>
              <w:t>ки.</w:t>
            </w:r>
          </w:p>
        </w:tc>
        <w:tc>
          <w:tcPr>
            <w:tcW w:w="2357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го приобретения знаний о тепловых явлениях на основ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личных набл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дений;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самостоятельной постановки цели, планирования хода эксперимента,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контроля и оценки результатов измер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при выполнении домашних экспер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ментальных зад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ний, лабораторных работ;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 искать, отбирать и анализ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ровать информацию в сети Интернет, справочной литер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туре;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скую форму;</w:t>
            </w:r>
          </w:p>
          <w:p w:rsidR="00D91243" w:rsidRPr="0099397A" w:rsidRDefault="00D91243" w:rsidP="00A95828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мацию (в соответс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вии с целями своей деятельности);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смысл текста, структурировать текст;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отбирать и анал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цию о тепловых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лениях с помощью Интернета;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оцен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результаты своей деятельности;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таты, понимать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личия между исхо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ными фактами и 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потезами для их объяснения, между теоретической 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делью и реальным объектом;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тых гипотез;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развивать монол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и диал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речь;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восприн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мать перерабат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и предъявлять информацию в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весной, образной формах, выражать свои мысли,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шать собеседника, принимать его точку зрения, отстаивать свою точку зрения, вести дискуссию;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работать в группе.</w:t>
            </w:r>
          </w:p>
        </w:tc>
      </w:tr>
      <w:tr w:rsidR="00D91243" w:rsidRPr="0099397A" w:rsidTr="0099397A">
        <w:tc>
          <w:tcPr>
            <w:tcW w:w="1992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Электрические явления</w:t>
            </w:r>
          </w:p>
        </w:tc>
        <w:tc>
          <w:tcPr>
            <w:tcW w:w="1185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06" w:type="dxa"/>
          </w:tcPr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знавательный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 xml:space="preserve">терес и творческую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инициативу,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стоятельность в приобретении зн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 об электрич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ских явлениях, практические ум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ценностное отн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шение друг к др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гу, к учителю, к 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зультатам обуч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использовать экспериментал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метод иссл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дования при изуч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электрических явлений;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принимать самостоятельные решения, обосн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вывать и оценивать результаты своих действий, проя</w:t>
            </w:r>
            <w:r w:rsidRPr="0082283E">
              <w:rPr>
                <w:sz w:val="24"/>
                <w:szCs w:val="24"/>
                <w:lang w:val="ru-RU" w:eastAsia="ru-RU"/>
              </w:rPr>
              <w:t>в</w:t>
            </w:r>
            <w:r w:rsidRPr="0082283E">
              <w:rPr>
                <w:sz w:val="24"/>
                <w:szCs w:val="24"/>
                <w:lang w:val="ru-RU" w:eastAsia="ru-RU"/>
              </w:rPr>
              <w:t>лять инициативу при изучении эле</w:t>
            </w:r>
            <w:r w:rsidRPr="0082283E">
              <w:rPr>
                <w:sz w:val="24"/>
                <w:szCs w:val="24"/>
                <w:lang w:val="ru-RU" w:eastAsia="ru-RU"/>
              </w:rPr>
              <w:t>к</w:t>
            </w:r>
            <w:r w:rsidRPr="0082283E">
              <w:rPr>
                <w:sz w:val="24"/>
                <w:szCs w:val="24"/>
                <w:lang w:val="ru-RU" w:eastAsia="ru-RU"/>
              </w:rPr>
              <w:t>трических явлений;</w:t>
            </w:r>
          </w:p>
        </w:tc>
        <w:tc>
          <w:tcPr>
            <w:tcW w:w="2593" w:type="dxa"/>
          </w:tcPr>
          <w:p w:rsidR="00D91243" w:rsidRPr="0099397A" w:rsidRDefault="00D91243" w:rsidP="00A958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распознавать эле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 xml:space="preserve">трические явления и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на основе имеющихся знаний основные свойства или условия протек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этих явлений: электризация тел, взаимодействие зар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дов, электрический ток и его действия (т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пловое, химическое, магнитное), действие электрического поля на заряженную част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цу.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составлять схемы электрических цепей с последовательным и параллельным соед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нением элементов, различая условные обозначения элеме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тов электрических ц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пей (источник тока, ключ, резистор, ре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стат, лампочка, 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 xml:space="preserve">перметр, вольтметр). 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описывать изуче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ные свойства тел и электрические явл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ния, используя физ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ческие величины: электрический заряд, сила тока, электрич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ское напряжение, электрическое сопр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тивление, удельное сопротивление вещ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ства, работа электр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ческого тока, мо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ность тока; при опис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верно трактовать физический смысл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пользуемых величин, их обозначения и ед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ницы измерения; 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ходить формулы, св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зывающие данную ф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зическую величину с другими величинами.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 xml:space="preserve">анализировать свойства тел, явления и процессы, используя физические законы: закон сохранения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заряда, закон Ома для участка цепи, закон Джоуля-Ленца; при этом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личать словесную формулировку закона и его математическое выражение.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зования физических знаний о электрич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ских явлениях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решать задачи,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пользуя физические законы (закон Ома для участка цепи, закон Джоуля-Ленца) и формулы, связыва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щие физические вел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чины (сила тока, эле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трическое напряж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ние, электрическое сопротивление, удел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ное сопротивление вещества, работа эле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трического тока, мо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ность тока, формулы расчета электрическ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го сопротивления при последовательном и параллельном соед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нении проводников): на основе анализа 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ловия задачи запис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краткое условие, выделять физические величины, законы и формулы, необход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мые для ее решения, проводить расчеты и оценивать реальность полученного значения физической величины.</w:t>
            </w:r>
          </w:p>
          <w:p w:rsidR="00D91243" w:rsidRPr="0099397A" w:rsidRDefault="00D91243" w:rsidP="00A958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можность научит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зн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 об электрических явлениях в повседне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ной жизни для обесп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чения безопасности при обращении с пр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борами и техническ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ми устройствами, для сохранения здоровья и соблюдения норм эк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 xml:space="preserve">логического поведения в окружающей среде; 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различать границы применимости физ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ческих законов, пон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мать всеобщий х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рактер фундаме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тальных законов (з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кон сохранения эле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трического заряда) и ограниченность 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пользования частных законов (закон Ома для участка цепи, 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кон Джоуля-Ленца и др.);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ки доказательств 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двинутых гипотез и теоретических выв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дов на основе эмпир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чески установленных фактов;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находить адеква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ную предложенной 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даче физическую м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дель, разрешать пр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блему как на основе имеющихся знаний об электромагнитных явлениях с использов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нием математическ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го аппарата, так и при помощи методов оценки.</w:t>
            </w:r>
          </w:p>
        </w:tc>
        <w:tc>
          <w:tcPr>
            <w:tcW w:w="2357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го приобретения знаний об электр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ческих явлениях на основании личных наблюдений;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самостоятельной постановки цели, планирования хода эксперимента,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контроля и оценки результатов измер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при выполнении домашних экспер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ментальных зад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ний, лабораторных работ;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 искать, отбирать и анализ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ровать информацию в сети Интернет, справочной литер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туре;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скую форму;</w:t>
            </w:r>
          </w:p>
          <w:p w:rsidR="00D91243" w:rsidRPr="0099397A" w:rsidRDefault="00D91243" w:rsidP="00A95828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мацию (в соответс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вии с целями своей деятельности);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смысл текста, структурировать текст;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отбирать и анал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цию об электрич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ских явлениях с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мощью Интернета;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оцен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результаты своей деятельности;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таты, понимать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личия между исхо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ными фактами и 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потезами для их объяснения, между теоретической 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делью и реальным объектом;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тых гипотез;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развивать монол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и диал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речь;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восприн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мать перерабат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и предъявлять информацию в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весной, образной формах, выражать свои мысли,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шать собеседника, принимать его точку зрения, отстаивать свою точку зрения, вести дискуссию;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работать в группе.</w:t>
            </w:r>
          </w:p>
        </w:tc>
      </w:tr>
      <w:tr w:rsidR="00D91243" w:rsidRPr="0099397A" w:rsidTr="0099397A">
        <w:tc>
          <w:tcPr>
            <w:tcW w:w="1992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Электрома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нитные явл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85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06" w:type="dxa"/>
          </w:tcPr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знавательный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терес и творческую инициативу,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стоятельность в приобретении зн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 об электрома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нитных явлениях, практические ум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ценностное отн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шение друг к др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гу, к учителю, к 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зультатам обуч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использовать экспериментал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метод иссл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дования при изуч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электрома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нитных явлений;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принимать самостоятельные решения, обосн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вывать и оценивать результаты своих действий, проя</w:t>
            </w:r>
            <w:r w:rsidRPr="0082283E">
              <w:rPr>
                <w:sz w:val="24"/>
                <w:szCs w:val="24"/>
                <w:lang w:val="ru-RU" w:eastAsia="ru-RU"/>
              </w:rPr>
              <w:t>в</w:t>
            </w:r>
            <w:r w:rsidRPr="0082283E">
              <w:rPr>
                <w:sz w:val="24"/>
                <w:szCs w:val="24"/>
                <w:lang w:val="ru-RU" w:eastAsia="ru-RU"/>
              </w:rPr>
              <w:t>лять инициативу при изучении эле</w:t>
            </w:r>
            <w:r w:rsidRPr="0082283E">
              <w:rPr>
                <w:sz w:val="24"/>
                <w:szCs w:val="24"/>
                <w:lang w:val="ru-RU" w:eastAsia="ru-RU"/>
              </w:rPr>
              <w:t>к</w:t>
            </w:r>
            <w:r w:rsidRPr="0082283E">
              <w:rPr>
                <w:sz w:val="24"/>
                <w:szCs w:val="24"/>
                <w:lang w:val="ru-RU" w:eastAsia="ru-RU"/>
              </w:rPr>
              <w:t>тромагнитных я</w:t>
            </w:r>
            <w:r w:rsidRPr="0082283E">
              <w:rPr>
                <w:sz w:val="24"/>
                <w:szCs w:val="24"/>
                <w:lang w:val="ru-RU" w:eastAsia="ru-RU"/>
              </w:rPr>
              <w:t>в</w:t>
            </w:r>
            <w:r w:rsidRPr="0082283E">
              <w:rPr>
                <w:sz w:val="24"/>
                <w:szCs w:val="24"/>
                <w:lang w:val="ru-RU" w:eastAsia="ru-RU"/>
              </w:rPr>
              <w:t>лений.</w:t>
            </w:r>
          </w:p>
        </w:tc>
        <w:tc>
          <w:tcPr>
            <w:tcW w:w="2593" w:type="dxa"/>
          </w:tcPr>
          <w:p w:rsidR="00D91243" w:rsidRPr="0099397A" w:rsidRDefault="00D91243" w:rsidP="00A958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распознавать эле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тромагнитные явления и объяснять на основе имеющихся знаний основные свойства или условия протек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этих явлений: взаимодействие ма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нитов, действие ма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нитного поля на пр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водник с током и на движущуюся заряже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ную частицу, действие электрического поля на заряженную част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цу.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описывать изуче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ные свойства тел и электромагнитные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анализировать свойства тел, электр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магнитные явления и процессы.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зования физических знаний о электрома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нитных явлениях.</w:t>
            </w:r>
          </w:p>
          <w:p w:rsidR="00D91243" w:rsidRPr="0099397A" w:rsidRDefault="00D91243" w:rsidP="00A958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можность научит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зн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 об электрома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нитных явлениях в п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вседневной жизни для обеспечения безопа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ности при обращении с приборами и техн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ческими устройств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ми, для сохранения здоровья и соблюдения норм экологического поведения в окр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жающей среде; пр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водить примеры вли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 электромагни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ных излучений на ж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вые организмы;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ки доказательств 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двинутых гипотез и теоретических выв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дов на основе эмпир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чески установленных фактов;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находить адеква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ную предложенной 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даче физическую м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дель, разрешать пр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 xml:space="preserve">блему как на основе имеющихся знаний об электромагнитных 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явлениях с использов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нием математическ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го аппарата, так и при помощи методов оценки.</w:t>
            </w:r>
          </w:p>
        </w:tc>
        <w:tc>
          <w:tcPr>
            <w:tcW w:w="2357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го приобретения знаний об электр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магнитных явениях на основании ли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ных наблюдений;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самостоятельной постановки цели, планирования хода эксперимента,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контроля и оценки результатов измер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при выполнении домашних экспер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ментальных зад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ний, лабораторных работ;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 искать, отбирать и анализ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ровать информацию в сети Интернет, справочной литер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туре;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91243" w:rsidRPr="0099397A" w:rsidRDefault="00D91243" w:rsidP="00A95828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мацию (в соответс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вии с целями своей деятельности);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смысл текста, структурировать текст;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отбирать и анал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цию об электрома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нитных явлениях с помощью Интерн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оцен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результаты своей деятельности;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таты, понимать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личия между исхо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ными фактами и 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потезами для их объяснения, между теоретической 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делью и реальным объектом;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тых гипотез;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развивать монол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и диал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гическую речь;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восприн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мать перерабат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и предъявлять информацию в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весной, образной формах, выражать свои мысли,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шать собеседника, принимать его точку зрения, отстаивать свою точку зрения, вести дискуссию;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работать в группе.</w:t>
            </w:r>
          </w:p>
        </w:tc>
      </w:tr>
      <w:tr w:rsidR="00D91243" w:rsidRPr="0099397A" w:rsidTr="0099397A">
        <w:tc>
          <w:tcPr>
            <w:tcW w:w="1992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Световые явл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185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знавательный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терес и творческую инициативу,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стоятельность в приобретении зн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 о световых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лениях, практич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ские умения;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ценностное отн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шение друг к др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гу, к учителю, к 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зультатам обуч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использовать экспериментал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метод иссл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дования при изуч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световых явл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19"/>
              </w:numPr>
              <w:tabs>
                <w:tab w:val="left" w:pos="230"/>
              </w:tabs>
              <w:ind w:left="52" w:hanging="18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принимать самостоятельные решения, обосн</w:t>
            </w:r>
            <w:r w:rsidRPr="0082283E">
              <w:rPr>
                <w:sz w:val="24"/>
                <w:szCs w:val="24"/>
                <w:lang w:val="ru-RU" w:eastAsia="ru-RU"/>
              </w:rPr>
              <w:t>о</w:t>
            </w:r>
            <w:r w:rsidRPr="0082283E">
              <w:rPr>
                <w:sz w:val="24"/>
                <w:szCs w:val="24"/>
                <w:lang w:val="ru-RU" w:eastAsia="ru-RU"/>
              </w:rPr>
              <w:t>вывать и оценивать результаты своих действий, проя</w:t>
            </w:r>
            <w:r w:rsidRPr="0082283E">
              <w:rPr>
                <w:sz w:val="24"/>
                <w:szCs w:val="24"/>
                <w:lang w:val="ru-RU" w:eastAsia="ru-RU"/>
              </w:rPr>
              <w:t>в</w:t>
            </w:r>
            <w:r w:rsidRPr="0082283E">
              <w:rPr>
                <w:sz w:val="24"/>
                <w:szCs w:val="24"/>
                <w:lang w:val="ru-RU" w:eastAsia="ru-RU"/>
              </w:rPr>
              <w:t>лять инициативу при изучении св</w:t>
            </w:r>
            <w:r w:rsidRPr="0082283E">
              <w:rPr>
                <w:sz w:val="24"/>
                <w:szCs w:val="24"/>
                <w:lang w:val="ru-RU" w:eastAsia="ru-RU"/>
              </w:rPr>
              <w:t>е</w:t>
            </w:r>
            <w:r w:rsidRPr="0082283E">
              <w:rPr>
                <w:sz w:val="24"/>
                <w:szCs w:val="24"/>
                <w:lang w:val="ru-RU" w:eastAsia="ru-RU"/>
              </w:rPr>
              <w:t>товых явлений;</w:t>
            </w:r>
          </w:p>
        </w:tc>
        <w:tc>
          <w:tcPr>
            <w:tcW w:w="2593" w:type="dxa"/>
          </w:tcPr>
          <w:p w:rsidR="00D91243" w:rsidRPr="0099397A" w:rsidRDefault="00D91243" w:rsidP="00A958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распознавать св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товые явления и об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ъ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яснять на основе имеющихся знаний основные свойства или условия протек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этих явлений: прямолинейное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пространение света, отражение и прело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ление света, дисперсия света.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использовать опт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ческие схемы для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строения изображений в плоском зеркале и собирающей линзе.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описывать изуче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ные свойства и явл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ния, используя физ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ческие величины: ф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кусное расстояние и оптическая сила ли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зы; при описании ве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но трактовать физич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ский смысл испол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зуемых величин, их обозначения и един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цы измерения; нах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дить формулы, связ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вающие данную физ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ческую величину с другими величинами.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 xml:space="preserve">анализировать свойства тел, явления и процессы, используя физические законы: закон прямолинейного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св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та, закон отражения света, закон прело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 света.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зования физических знаний о световых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лениях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решать задачи,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пользуя физические законы (закон прям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линейного распр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странения света, закон отражения света, закон преломления света) и формулы, связыва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щие физические вел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чины (фокусное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стояние и оптическая сила линзы): на основе анализа условия зад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чи записывать краткое условие, выделять ф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зические величины, законы и формулы, необходимые для ее решения, проводить расчеты и оценивать реальность получе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ного значения физич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ской величины.</w:t>
            </w:r>
          </w:p>
          <w:p w:rsidR="00D91243" w:rsidRPr="0099397A" w:rsidRDefault="00D91243" w:rsidP="00A958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можность научит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ся: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зн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 о световых явл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ниях в повседневной жизни для сохранения здоровья и соблюдения норм экологического поведения в окр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 xml:space="preserve">жающей среде; 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использовать приемы построения физических моделей, поиска и формулиро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ки доказательств 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двинутых гипотез и теоретических выв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дов на основе эмпир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чески установленных фактов;</w:t>
            </w:r>
          </w:p>
          <w:p w:rsidR="00D91243" w:rsidRPr="0099397A" w:rsidRDefault="00D91243" w:rsidP="00A95828">
            <w:pPr>
              <w:widowControl w:val="0"/>
              <w:numPr>
                <w:ilvl w:val="0"/>
                <w:numId w:val="22"/>
              </w:numPr>
              <w:tabs>
                <w:tab w:val="left" w:pos="31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находить адеква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ную предложенной з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даче физическую м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дель, разрешать пр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i/>
                <w:sz w:val="24"/>
                <w:szCs w:val="24"/>
              </w:rPr>
              <w:t>блему на основе имеющихся знаний о световых явлениях.</w:t>
            </w:r>
          </w:p>
        </w:tc>
        <w:tc>
          <w:tcPr>
            <w:tcW w:w="2357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го приобретения знаний о световых явлениях на основ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нии личных набл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ю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дений;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овладеть навык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ми самостоятельной постановки цели, планирования хода эксперимента,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контроля и оценки результатов измер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при выполнении домашних экспер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ментальных зад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ний, лабораторных работ;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 искать, отбирать и анализ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ровать информацию в сети Интернет, справочной литер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туре;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скую форму;</w:t>
            </w:r>
          </w:p>
          <w:p w:rsidR="00D91243" w:rsidRPr="0099397A" w:rsidRDefault="00D91243" w:rsidP="00A95828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мацию (в соответс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вии с целями своей деятельности);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содержании текста, понимать целос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смысл текста, структурировать текст;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отбирать и анал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цию о световых 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лениях с помощью Интернета;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оцен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результаты своей деятельности;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предвидеть возможные резул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ь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таты, понимать ра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личия между исхо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ными фактами и г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потезами для их объяснения, между теоретической 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делью и реальным объектом;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проводить экспериментальную проверку выдвин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тых гипотез;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развивать монол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и диал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речь;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восприн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мать перерабат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и предъявлять информацию в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весной, образной формах, выражать свои мысли,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шать собеседника, принимать его точку зрения, отстаивать свою точку зрения, вести дискуссию;</w:t>
            </w:r>
          </w:p>
          <w:p w:rsidR="00D91243" w:rsidRPr="003D7A07" w:rsidRDefault="00D91243" w:rsidP="00A95828">
            <w:pPr>
              <w:pStyle w:val="af0"/>
              <w:numPr>
                <w:ilvl w:val="0"/>
                <w:numId w:val="21"/>
              </w:numPr>
              <w:tabs>
                <w:tab w:val="left" w:pos="179"/>
              </w:tabs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 w:rsidRPr="0082283E">
              <w:rPr>
                <w:sz w:val="24"/>
                <w:szCs w:val="24"/>
                <w:lang w:val="ru-RU" w:eastAsia="ru-RU"/>
              </w:rPr>
              <w:t>уметь работать в группе.</w:t>
            </w:r>
          </w:p>
        </w:tc>
      </w:tr>
      <w:tr w:rsidR="00D91243" w:rsidRPr="0099397A" w:rsidTr="0099397A">
        <w:tc>
          <w:tcPr>
            <w:tcW w:w="1992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Обобщающее повторение</w:t>
            </w:r>
          </w:p>
        </w:tc>
        <w:tc>
          <w:tcPr>
            <w:tcW w:w="1185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сформировать ценностное отн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шение друг к др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гу, к учителю, к 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зультатам обуч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D91243" w:rsidRPr="0099397A" w:rsidRDefault="00D91243" w:rsidP="00A95828">
            <w:pPr>
              <w:numPr>
                <w:ilvl w:val="0"/>
                <w:numId w:val="19"/>
              </w:numPr>
              <w:tabs>
                <w:tab w:val="clear" w:pos="720"/>
                <w:tab w:val="left" w:pos="215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принимать самостоятельные решения, обосн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вывать и оценивать результаты своих действий, проя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лять инициативу.</w:t>
            </w:r>
          </w:p>
        </w:tc>
        <w:tc>
          <w:tcPr>
            <w:tcW w:w="2593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D91243" w:rsidRPr="0099397A" w:rsidRDefault="00D91243" w:rsidP="00A958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научиться сам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стоятельно искать, отбирать и анализ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ровать информацию в сети Интернет, справочной литер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туре;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воспринимать и переводить условия задач в символич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скую форму;</w:t>
            </w:r>
          </w:p>
          <w:p w:rsidR="00D91243" w:rsidRPr="0099397A" w:rsidRDefault="00D91243" w:rsidP="00A95828">
            <w:pPr>
              <w:numPr>
                <w:ilvl w:val="0"/>
                <w:numId w:val="20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мацию (в соответс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вии с целями своей деятельности);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ный смысл текста, структурировать текст;</w:t>
            </w:r>
          </w:p>
          <w:p w:rsidR="00D91243" w:rsidRPr="0099397A" w:rsidRDefault="00D91243" w:rsidP="00A95828">
            <w:pPr>
              <w:numPr>
                <w:ilvl w:val="0"/>
                <w:numId w:val="2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отбирать и анал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зировать информ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цию с помощью 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тернета;</w:t>
            </w:r>
          </w:p>
          <w:p w:rsidR="00D91243" w:rsidRPr="0099397A" w:rsidRDefault="00D91243" w:rsidP="00A95828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99397A">
              <w:rPr>
                <w:rFonts w:ascii="Times New Roman" w:hAnsi="Times New Roman"/>
                <w:b/>
                <w:i/>
                <w:sz w:val="24"/>
                <w:szCs w:val="24"/>
              </w:rPr>
              <w:t>ные: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развивать монол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и диал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гическую речь;</w:t>
            </w:r>
          </w:p>
          <w:p w:rsidR="00D91243" w:rsidRPr="0099397A" w:rsidRDefault="00D91243" w:rsidP="00A95828">
            <w:pPr>
              <w:numPr>
                <w:ilvl w:val="0"/>
                <w:numId w:val="21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восприн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и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мать перерабат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ы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вать и предъявлять информацию в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весной, образной формах, выражать свои мысли, сл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у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шать собеседника, принимать его точку зрения, отстаивать свою точку зрения, вести дискуссию;</w:t>
            </w:r>
          </w:p>
          <w:p w:rsidR="00D91243" w:rsidRPr="0099397A" w:rsidRDefault="00D91243" w:rsidP="00A95828">
            <w:pPr>
              <w:numPr>
                <w:ilvl w:val="0"/>
                <w:numId w:val="27"/>
              </w:numPr>
              <w:tabs>
                <w:tab w:val="clear" w:pos="720"/>
                <w:tab w:val="left" w:pos="210"/>
              </w:tabs>
              <w:spacing w:after="0" w:line="240" w:lineRule="auto"/>
              <w:ind w:left="-6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уметь работать в группе.</w:t>
            </w:r>
          </w:p>
        </w:tc>
      </w:tr>
    </w:tbl>
    <w:p w:rsidR="00D91243" w:rsidRPr="0099397A" w:rsidRDefault="00D91243" w:rsidP="00BC68C9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e005f0431005f044b005f0447005f043d005f044b005f0439005f005fchar1char1"/>
          <w:b/>
          <w:color w:val="FF0000"/>
        </w:rPr>
      </w:pPr>
    </w:p>
    <w:p w:rsidR="00D91243" w:rsidRPr="0099397A" w:rsidRDefault="00D91243" w:rsidP="003A35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D91243" w:rsidRPr="0099397A" w:rsidRDefault="00D91243" w:rsidP="000723E6">
      <w:pPr>
        <w:pStyle w:val="af0"/>
        <w:numPr>
          <w:ilvl w:val="1"/>
          <w:numId w:val="18"/>
        </w:numPr>
        <w:ind w:left="0" w:firstLine="425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Учебник «Физика. 8 класс». Перышкин А.В. Учебник для общеобразовательных у</w:t>
      </w:r>
      <w:r w:rsidRPr="0099397A">
        <w:rPr>
          <w:sz w:val="24"/>
          <w:szCs w:val="24"/>
        </w:rPr>
        <w:t>ч</w:t>
      </w:r>
      <w:r w:rsidRPr="0099397A">
        <w:rPr>
          <w:sz w:val="24"/>
          <w:szCs w:val="24"/>
        </w:rPr>
        <w:t>реждений. 4-е издание - М.: Дрофа, 2015.</w:t>
      </w:r>
    </w:p>
    <w:p w:rsidR="00D91243" w:rsidRPr="0099397A" w:rsidRDefault="00D91243" w:rsidP="000723E6">
      <w:pPr>
        <w:pStyle w:val="af0"/>
        <w:numPr>
          <w:ilvl w:val="1"/>
          <w:numId w:val="18"/>
        </w:numPr>
        <w:spacing w:after="200"/>
        <w:ind w:left="0" w:firstLine="425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Сборник задач по физике 7-9 кл. А.В. Перышкин; сост. Н.В.Филонович.-М.: АСТ: А</w:t>
      </w:r>
      <w:r w:rsidRPr="0099397A">
        <w:rPr>
          <w:sz w:val="24"/>
          <w:szCs w:val="24"/>
        </w:rPr>
        <w:t>с</w:t>
      </w:r>
      <w:r w:rsidRPr="0099397A">
        <w:rPr>
          <w:sz w:val="24"/>
          <w:szCs w:val="24"/>
        </w:rPr>
        <w:t>трель; Владимир ВКТ, 2011</w:t>
      </w:r>
    </w:p>
    <w:p w:rsidR="00D91243" w:rsidRPr="0099397A" w:rsidRDefault="00D91243" w:rsidP="000723E6">
      <w:pPr>
        <w:pStyle w:val="af0"/>
        <w:numPr>
          <w:ilvl w:val="1"/>
          <w:numId w:val="18"/>
        </w:numPr>
        <w:spacing w:after="200"/>
        <w:ind w:left="0" w:firstLine="425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Методическое пособие к учебнику Перышкин А.А. ФГОС. Филонович Н.В., 2015</w:t>
      </w:r>
    </w:p>
    <w:p w:rsidR="00D91243" w:rsidRPr="0099397A" w:rsidRDefault="00D91243" w:rsidP="000723E6">
      <w:pPr>
        <w:pStyle w:val="af0"/>
        <w:numPr>
          <w:ilvl w:val="1"/>
          <w:numId w:val="18"/>
        </w:numPr>
        <w:spacing w:after="200"/>
        <w:ind w:left="0" w:firstLine="425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Рабочая тетрадь по физике 8 класс к учебнику Перышкина А.В. Ф-7 кл. ФГОС 2015. (Касьянов В.А., Дмитриева А.Ф.).</w:t>
      </w:r>
    </w:p>
    <w:p w:rsidR="00D91243" w:rsidRPr="0099397A" w:rsidRDefault="00D91243" w:rsidP="000723E6">
      <w:pPr>
        <w:pStyle w:val="af0"/>
        <w:ind w:left="425"/>
        <w:rPr>
          <w:sz w:val="24"/>
          <w:szCs w:val="24"/>
        </w:rPr>
      </w:pPr>
    </w:p>
    <w:p w:rsidR="00D91243" w:rsidRPr="0099397A" w:rsidRDefault="00D91243" w:rsidP="003A3536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Материально- техническое обеспечение</w:t>
      </w:r>
    </w:p>
    <w:p w:rsidR="00D91243" w:rsidRPr="0099397A" w:rsidRDefault="00D91243" w:rsidP="003A3536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p w:rsidR="00D91243" w:rsidRPr="0099397A" w:rsidRDefault="00D91243" w:rsidP="000723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Компьютер </w:t>
      </w:r>
    </w:p>
    <w:p w:rsidR="00D91243" w:rsidRPr="0099397A" w:rsidRDefault="00D91243" w:rsidP="000723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Мультимедийный проектор, </w:t>
      </w:r>
      <w:r w:rsidRPr="0099397A">
        <w:rPr>
          <w:rFonts w:ascii="Times New Roman" w:hAnsi="Times New Roman"/>
          <w:sz w:val="24"/>
          <w:szCs w:val="24"/>
          <w:lang w:val="en-US"/>
        </w:rPr>
        <w:t xml:space="preserve">Epson </w:t>
      </w:r>
      <w:r w:rsidRPr="0099397A">
        <w:rPr>
          <w:rFonts w:ascii="Times New Roman" w:hAnsi="Times New Roman"/>
          <w:sz w:val="24"/>
          <w:szCs w:val="24"/>
        </w:rPr>
        <w:t>ЕМР.</w:t>
      </w:r>
    </w:p>
    <w:p w:rsidR="00D91243" w:rsidRPr="0099397A" w:rsidRDefault="00D91243" w:rsidP="000723E6">
      <w:pPr>
        <w:spacing w:line="240" w:lineRule="auto"/>
        <w:ind w:left="142"/>
        <w:outlineLvl w:val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3.      Интерактивная доска прямой проекции </w:t>
      </w:r>
      <w:r w:rsidRPr="0099397A">
        <w:rPr>
          <w:rFonts w:ascii="Times New Roman" w:hAnsi="Times New Roman"/>
          <w:sz w:val="24"/>
          <w:szCs w:val="24"/>
          <w:lang w:val="en-US"/>
        </w:rPr>
        <w:t>Smart</w:t>
      </w:r>
    </w:p>
    <w:p w:rsidR="00D91243" w:rsidRPr="0099397A" w:rsidRDefault="00D91243" w:rsidP="003A3536">
      <w:pPr>
        <w:spacing w:line="240" w:lineRule="auto"/>
        <w:ind w:left="426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99397A">
        <w:rPr>
          <w:rFonts w:ascii="Times New Roman" w:hAnsi="Times New Roman"/>
          <w:b/>
          <w:i/>
          <w:sz w:val="24"/>
          <w:szCs w:val="24"/>
        </w:rPr>
        <w:t>Цифровые образовательные ресурсы</w:t>
      </w:r>
    </w:p>
    <w:p w:rsidR="00D91243" w:rsidRPr="0099397A" w:rsidRDefault="00D91243" w:rsidP="000723E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Электронные уроки и тесты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99397A">
        <w:rPr>
          <w:sz w:val="24"/>
          <w:szCs w:val="24"/>
        </w:rPr>
        <w:t>Движение и взаимодействие тел.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99397A">
        <w:rPr>
          <w:sz w:val="24"/>
          <w:szCs w:val="24"/>
        </w:rPr>
        <w:t>Движение и силы.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99397A">
        <w:rPr>
          <w:sz w:val="24"/>
          <w:szCs w:val="24"/>
        </w:rPr>
        <w:t>Работа. Мощность и энергия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99397A">
        <w:rPr>
          <w:sz w:val="24"/>
          <w:szCs w:val="24"/>
        </w:rPr>
        <w:t>Гравитация. Закон сохранения энергии.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99397A">
        <w:rPr>
          <w:sz w:val="24"/>
          <w:szCs w:val="24"/>
        </w:rPr>
        <w:t>Молекулярная структура материи</w:t>
      </w:r>
    </w:p>
    <w:p w:rsidR="00D91243" w:rsidRPr="0099397A" w:rsidRDefault="00D91243" w:rsidP="00072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Лабораторные работы по физике 7 класс</w:t>
      </w:r>
    </w:p>
    <w:p w:rsidR="00D91243" w:rsidRPr="0099397A" w:rsidRDefault="00D91243" w:rsidP="000723E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 xml:space="preserve">Мультимедийные диски 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4"/>
          <w:szCs w:val="24"/>
        </w:rPr>
      </w:pPr>
      <w:r w:rsidRPr="0099397A">
        <w:rPr>
          <w:sz w:val="24"/>
          <w:szCs w:val="24"/>
        </w:rPr>
        <w:t>« « Вся физика»,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4"/>
          <w:szCs w:val="24"/>
        </w:rPr>
      </w:pPr>
      <w:r w:rsidRPr="0099397A">
        <w:rPr>
          <w:sz w:val="24"/>
          <w:szCs w:val="24"/>
        </w:rPr>
        <w:t>«Открытая физика. Часть1»,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4"/>
          <w:szCs w:val="24"/>
        </w:rPr>
      </w:pPr>
      <w:r w:rsidRPr="0099397A">
        <w:rPr>
          <w:sz w:val="24"/>
          <w:szCs w:val="24"/>
        </w:rPr>
        <w:t>«Открытая физика. Часть2»,</w:t>
      </w:r>
    </w:p>
    <w:p w:rsidR="00D91243" w:rsidRPr="0099397A" w:rsidRDefault="00D91243" w:rsidP="000723E6">
      <w:pPr>
        <w:pStyle w:val="af0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Электронное приложение к учебнику Учебник «Физика. 7 класс». Перышкин А.В. Учебник для общеобразовательных учреждений. 4-е издание - М.: Дрофа, 2015.</w:t>
      </w:r>
    </w:p>
    <w:p w:rsidR="00D91243" w:rsidRPr="0099397A" w:rsidRDefault="00D91243" w:rsidP="000723E6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ind w:left="993" w:hanging="284"/>
        <w:rPr>
          <w:sz w:val="24"/>
          <w:szCs w:val="24"/>
        </w:rPr>
      </w:pPr>
      <w:r w:rsidRPr="0099397A">
        <w:rPr>
          <w:sz w:val="24"/>
          <w:szCs w:val="24"/>
        </w:rPr>
        <w:t>Библиотека электронных наглядных пособий «Физика 7-11», - ГУ РЦ ЭМТО, К</w:t>
      </w:r>
      <w:r w:rsidRPr="0099397A">
        <w:rPr>
          <w:sz w:val="24"/>
          <w:szCs w:val="24"/>
        </w:rPr>
        <w:t>и</w:t>
      </w:r>
      <w:r w:rsidRPr="0099397A">
        <w:rPr>
          <w:sz w:val="24"/>
          <w:szCs w:val="24"/>
        </w:rPr>
        <w:t xml:space="preserve">рилл и Мефодий, 2003. </w:t>
      </w:r>
    </w:p>
    <w:p w:rsidR="00D91243" w:rsidRPr="0099397A" w:rsidRDefault="00D91243" w:rsidP="000723E6">
      <w:pPr>
        <w:pStyle w:val="af0"/>
        <w:tabs>
          <w:tab w:val="left" w:pos="3680"/>
        </w:tabs>
        <w:ind w:left="1353"/>
        <w:rPr>
          <w:b/>
          <w:sz w:val="24"/>
          <w:szCs w:val="24"/>
        </w:rPr>
      </w:pPr>
    </w:p>
    <w:p w:rsidR="00D91243" w:rsidRPr="0099397A" w:rsidRDefault="00D91243" w:rsidP="003A3536">
      <w:pPr>
        <w:pStyle w:val="af0"/>
        <w:tabs>
          <w:tab w:val="left" w:pos="3680"/>
        </w:tabs>
        <w:ind w:left="1353"/>
        <w:jc w:val="center"/>
        <w:rPr>
          <w:b/>
          <w:i/>
          <w:sz w:val="24"/>
          <w:szCs w:val="24"/>
        </w:rPr>
      </w:pPr>
      <w:r w:rsidRPr="0099397A">
        <w:rPr>
          <w:b/>
          <w:i/>
          <w:sz w:val="24"/>
          <w:szCs w:val="24"/>
        </w:rPr>
        <w:t>Контрольно-измерительные материалы</w:t>
      </w:r>
    </w:p>
    <w:p w:rsidR="00D91243" w:rsidRPr="0099397A" w:rsidRDefault="00D91243" w:rsidP="000723E6">
      <w:pPr>
        <w:tabs>
          <w:tab w:val="left" w:pos="31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0723E6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1.Кабардин О.Ф., Кабардина С.И., Орлов В.А. «Контрольные и проверочные работы по ф</w:t>
      </w:r>
      <w:r w:rsidRPr="0099397A">
        <w:rPr>
          <w:rFonts w:ascii="Times New Roman" w:hAnsi="Times New Roman"/>
          <w:sz w:val="24"/>
          <w:szCs w:val="24"/>
        </w:rPr>
        <w:t>и</w:t>
      </w:r>
      <w:r w:rsidRPr="0099397A">
        <w:rPr>
          <w:rFonts w:ascii="Times New Roman" w:hAnsi="Times New Roman"/>
          <w:sz w:val="24"/>
          <w:szCs w:val="24"/>
        </w:rPr>
        <w:t>зике 7-11 классы».- М.: Дрофа, 2001.-192с.</w:t>
      </w:r>
    </w:p>
    <w:p w:rsidR="00D91243" w:rsidRPr="0099397A" w:rsidRDefault="00D91243" w:rsidP="000723E6">
      <w:pPr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2.Марон А.Е, Марон Е.А. « Дидактические материалы» 8класс.- М.:     Просвещение, 2004</w:t>
      </w:r>
    </w:p>
    <w:p w:rsidR="00D91243" w:rsidRPr="0099397A" w:rsidRDefault="00D91243" w:rsidP="000723E6">
      <w:pPr>
        <w:pStyle w:val="af0"/>
        <w:tabs>
          <w:tab w:val="left" w:pos="1134"/>
        </w:tabs>
        <w:ind w:left="142"/>
        <w:jc w:val="both"/>
        <w:rPr>
          <w:sz w:val="24"/>
          <w:szCs w:val="24"/>
        </w:rPr>
      </w:pPr>
      <w:r w:rsidRPr="0099397A">
        <w:rPr>
          <w:sz w:val="24"/>
          <w:szCs w:val="24"/>
        </w:rPr>
        <w:t xml:space="preserve"> 3.Контр. и самост. раб. по физике. 8 кл. к уч. Перышкина_2013 -112с</w:t>
      </w:r>
    </w:p>
    <w:p w:rsidR="00D91243" w:rsidRPr="0099397A" w:rsidRDefault="00D91243" w:rsidP="000723E6">
      <w:pPr>
        <w:pStyle w:val="af0"/>
        <w:tabs>
          <w:tab w:val="left" w:pos="1134"/>
        </w:tabs>
        <w:ind w:left="0"/>
        <w:jc w:val="both"/>
        <w:rPr>
          <w:sz w:val="24"/>
          <w:szCs w:val="24"/>
        </w:rPr>
      </w:pPr>
      <w:r w:rsidRPr="0099397A">
        <w:rPr>
          <w:sz w:val="24"/>
          <w:szCs w:val="24"/>
        </w:rPr>
        <w:t xml:space="preserve">   </w:t>
      </w:r>
    </w:p>
    <w:p w:rsidR="00D91243" w:rsidRPr="0099397A" w:rsidRDefault="00D91243" w:rsidP="000723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D91243" w:rsidRPr="0099397A" w:rsidRDefault="00D91243" w:rsidP="000723E6">
      <w:pPr>
        <w:pStyle w:val="af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Стандарты второго поколения. Примерные программы по учебным предметам. Физика. 7 – 9 классы. - М.: «Просвещение», 2010.</w:t>
      </w:r>
    </w:p>
    <w:p w:rsidR="00D91243" w:rsidRPr="0099397A" w:rsidRDefault="00D91243" w:rsidP="000723E6">
      <w:pPr>
        <w:pStyle w:val="af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Стандарты второго поколения. Примерная  основная образовательная программа образов</w:t>
      </w:r>
      <w:r w:rsidRPr="0099397A">
        <w:rPr>
          <w:sz w:val="24"/>
          <w:szCs w:val="24"/>
        </w:rPr>
        <w:t>а</w:t>
      </w:r>
      <w:r w:rsidRPr="0099397A">
        <w:rPr>
          <w:sz w:val="24"/>
          <w:szCs w:val="24"/>
        </w:rPr>
        <w:t>тельного учреждения. Основная школа. - М.: Просвещение, 2011.</w:t>
      </w:r>
    </w:p>
    <w:p w:rsidR="00D91243" w:rsidRPr="0099397A" w:rsidRDefault="00D91243" w:rsidP="000723E6">
      <w:pPr>
        <w:pStyle w:val="af0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9397A">
        <w:rPr>
          <w:sz w:val="24"/>
          <w:szCs w:val="24"/>
        </w:rPr>
        <w:t>Программы для общеобразовательных учреждений. Физика. Астрономия. 7-11 классы. – М.: Дрофа, 2008 (Требования к уровню подготовки выпускников образовательных учреждений основного общего образования по физике. 7-9 классы).</w:t>
      </w:r>
    </w:p>
    <w:p w:rsidR="00D91243" w:rsidRPr="0099397A" w:rsidRDefault="00D91243" w:rsidP="000723E6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en-US"/>
        </w:rPr>
      </w:pPr>
      <w:r w:rsidRPr="0099397A">
        <w:rPr>
          <w:bCs/>
          <w:sz w:val="24"/>
          <w:szCs w:val="24"/>
          <w:lang w:eastAsia="en-US"/>
        </w:rPr>
        <w:lastRenderedPageBreak/>
        <w:t>Кодификатор элементов содержания и требований к уровню подготовки выпускников общеобразовательных учреждений для проведения в 2012 году государственной итоговой аттестации по физике.</w:t>
      </w:r>
    </w:p>
    <w:p w:rsidR="00D91243" w:rsidRPr="0099397A" w:rsidRDefault="00D91243" w:rsidP="000723E6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en-US"/>
        </w:rPr>
      </w:pPr>
      <w:r w:rsidRPr="0099397A">
        <w:rPr>
          <w:sz w:val="24"/>
          <w:szCs w:val="24"/>
        </w:rPr>
        <w:t xml:space="preserve">М.Л. Корневич. Календарно-тематическое планирование.  Преподавание физики в 2007-2008 учебном году. Методическое пособие МИОО. - М.: «Московские учебники», 2007; сайт ОМЦ ВОУО: Методическая помощь. Физика. </w:t>
      </w:r>
    </w:p>
    <w:p w:rsidR="00D91243" w:rsidRPr="0099397A" w:rsidRDefault="00D91243" w:rsidP="000723E6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  <w:sz w:val="24"/>
          <w:szCs w:val="24"/>
          <w:lang w:eastAsia="en-US"/>
        </w:rPr>
      </w:pPr>
      <w:r w:rsidRPr="0099397A">
        <w:rPr>
          <w:sz w:val="24"/>
          <w:szCs w:val="24"/>
        </w:rPr>
        <w:t>Рабочие программы 7 – 11 класса. Издательство «Глобус», Волгоград, 2009.</w:t>
      </w:r>
    </w:p>
    <w:p w:rsidR="00D91243" w:rsidRPr="0099397A" w:rsidRDefault="00D91243" w:rsidP="000723E6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6F6F1F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6F6F1F">
      <w:pPr>
        <w:tabs>
          <w:tab w:val="left" w:pos="-2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9397A">
        <w:rPr>
          <w:rFonts w:ascii="Times New Roman" w:hAnsi="Times New Roman"/>
          <w:b/>
          <w:sz w:val="24"/>
          <w:szCs w:val="24"/>
        </w:rPr>
        <w:t>Календарно-тематическое планирование по физике для  8 класса</w:t>
      </w:r>
    </w:p>
    <w:p w:rsidR="00D91243" w:rsidRPr="0099397A" w:rsidRDefault="00D91243" w:rsidP="00957CE5">
      <w:pPr>
        <w:pStyle w:val="ae"/>
        <w:spacing w:after="0"/>
        <w:jc w:val="center"/>
        <w:rPr>
          <w:b/>
        </w:rPr>
      </w:pPr>
      <w:r w:rsidRPr="0099397A">
        <w:rPr>
          <w:b/>
        </w:rPr>
        <w:t xml:space="preserve"> (34 учебных недели, 2 часа в неделю, 68 часов в год)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7962"/>
        <w:gridCol w:w="994"/>
        <w:gridCol w:w="961"/>
      </w:tblGrid>
      <w:tr w:rsidR="00D91243" w:rsidRPr="0099397A" w:rsidTr="006F6F1F">
        <w:trPr>
          <w:trHeight w:val="321"/>
        </w:trPr>
        <w:tc>
          <w:tcPr>
            <w:tcW w:w="470" w:type="pct"/>
            <w:vMerge w:val="restar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№ нед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ли/ ур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637" w:type="pct"/>
            <w:vMerge w:val="restar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93" w:type="pct"/>
            <w:gridSpan w:val="2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91243" w:rsidRPr="0099397A" w:rsidTr="006F6F1F">
        <w:trPr>
          <w:trHeight w:val="369"/>
        </w:trPr>
        <w:tc>
          <w:tcPr>
            <w:tcW w:w="470" w:type="pct"/>
            <w:vMerge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pct"/>
            <w:vMerge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439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Фа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тич.</w:t>
            </w:r>
          </w:p>
        </w:tc>
      </w:tr>
      <w:tr w:rsidR="00D91243" w:rsidRPr="0099397A" w:rsidTr="006F6F1F">
        <w:trPr>
          <w:trHeight w:val="369"/>
        </w:trPr>
        <w:tc>
          <w:tcPr>
            <w:tcW w:w="470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Физика и физические методы изучения природы (4 часа)</w:t>
            </w:r>
          </w:p>
        </w:tc>
        <w:tc>
          <w:tcPr>
            <w:tcW w:w="454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8C6686">
        <w:trPr>
          <w:trHeight w:val="369"/>
        </w:trPr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637" w:type="pct"/>
            <w:vAlign w:val="center"/>
          </w:tcPr>
          <w:p w:rsidR="00D91243" w:rsidRPr="0099397A" w:rsidRDefault="00D91243" w:rsidP="008C6686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ТБ на уроках физики. Повторение пройденного в 7 классе</w:t>
            </w:r>
          </w:p>
        </w:tc>
        <w:tc>
          <w:tcPr>
            <w:tcW w:w="454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8C6686">
        <w:trPr>
          <w:trHeight w:val="369"/>
        </w:trPr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3637" w:type="pct"/>
            <w:vAlign w:val="center"/>
          </w:tcPr>
          <w:p w:rsidR="00D91243" w:rsidRPr="0099397A" w:rsidRDefault="00D91243" w:rsidP="008C6686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Повторение пройденного в 7 классе</w:t>
            </w:r>
          </w:p>
        </w:tc>
        <w:tc>
          <w:tcPr>
            <w:tcW w:w="454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8C6686">
        <w:trPr>
          <w:trHeight w:val="369"/>
        </w:trPr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3637" w:type="pct"/>
            <w:vAlign w:val="center"/>
          </w:tcPr>
          <w:p w:rsidR="00D91243" w:rsidRPr="0099397A" w:rsidRDefault="00D91243" w:rsidP="008C6686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Повторение пройденного в 7 классе</w:t>
            </w:r>
          </w:p>
        </w:tc>
        <w:tc>
          <w:tcPr>
            <w:tcW w:w="454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8C6686">
        <w:trPr>
          <w:trHeight w:val="369"/>
        </w:trPr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3637" w:type="pct"/>
            <w:vAlign w:val="center"/>
          </w:tcPr>
          <w:p w:rsidR="00D91243" w:rsidRPr="0099397A" w:rsidRDefault="00D91243" w:rsidP="008C6686">
            <w:pPr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54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D91243" w:rsidRPr="0099397A" w:rsidRDefault="00D91243" w:rsidP="00A95828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A95828">
        <w:tc>
          <w:tcPr>
            <w:tcW w:w="5000" w:type="pct"/>
            <w:gridSpan w:val="4"/>
            <w:vAlign w:val="center"/>
          </w:tcPr>
          <w:p w:rsidR="00D91243" w:rsidRPr="003D7A07" w:rsidRDefault="00D91243" w:rsidP="00EB0ACE">
            <w:pPr>
              <w:pStyle w:val="af0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2283E">
              <w:rPr>
                <w:b/>
                <w:sz w:val="24"/>
                <w:szCs w:val="24"/>
                <w:lang w:val="ru-RU" w:eastAsia="ru-RU"/>
              </w:rPr>
              <w:t>Тепловые явления  (17 часов)</w:t>
            </w: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Тепловое движение.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 xml:space="preserve"> Температура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3/6</w:t>
            </w:r>
          </w:p>
        </w:tc>
        <w:tc>
          <w:tcPr>
            <w:tcW w:w="3637" w:type="pct"/>
          </w:tcPr>
          <w:p w:rsidR="00D91243" w:rsidRPr="0099397A" w:rsidRDefault="00D91243" w:rsidP="008C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энергия. Способы изменения внутренней энергии 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4/7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 xml:space="preserve"> Виды теплопередачи. Теплопроводность. Конвекция. Излучение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Количество теплоты. Удельная теплоёмкость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Расчет количества теплоты, необходимого для нагревания тела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 xml:space="preserve"> 5/10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1 «Сравнение количества теплоты при смешивании воды разных температур»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6/11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расчет 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количества теплоты, необходимого для нагрев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а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ния тела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8C668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6/12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№2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 «Определение удельной теплоёмкости вещес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ва».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BA1CA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7/13</w:t>
            </w:r>
          </w:p>
        </w:tc>
        <w:tc>
          <w:tcPr>
            <w:tcW w:w="3637" w:type="pct"/>
          </w:tcPr>
          <w:p w:rsidR="00D91243" w:rsidRPr="0099397A" w:rsidRDefault="00D91243" w:rsidP="00EC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BA1CA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7/14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CB75AD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8/15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Повторительно- обобщающий урок по теме «Количество теплоты».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CB75AD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8/16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Контрольная работа  № 1.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 xml:space="preserve"> «Количество теплоты».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CB75AD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9/17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Анализ контрольной работы. Различные агрегатные состояния вещества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3131C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9/18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Плавление и кристаллизация. Удельная теплота плавления.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3131C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10/19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3131C6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10/20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Парообразование и конденсация. Удельная теплота парообразования.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E8305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11/21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Насыщенный пар. Влажность воздуха.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E8305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11/22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№3 «Измерение влажности воздуха»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E8305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12/23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A95828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12/24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Тепловые двигатели. Паровая турбина. Реактивный двигатель. Двигатель внутреннего сгорания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0D5C6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13/25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Преобразование энергии при работе тепловых двигателей. КПД теплового двигателя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0D5C6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13/26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темам «Изменения агрегатного состо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ния»,«Тепловые двигатели».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0D5C6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14/27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Контр.раб.№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2. «Изменения агрегатного состояния», «Тепловые двигатели».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-11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A95828">
        <w:tc>
          <w:tcPr>
            <w:tcW w:w="5000" w:type="pct"/>
            <w:gridSpan w:val="4"/>
          </w:tcPr>
          <w:p w:rsidR="00D91243" w:rsidRPr="003D7A07" w:rsidRDefault="00D91243" w:rsidP="00EB0ACE">
            <w:pPr>
              <w:pStyle w:val="af0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82283E">
              <w:rPr>
                <w:b/>
                <w:spacing w:val="20"/>
                <w:sz w:val="24"/>
                <w:szCs w:val="24"/>
                <w:lang w:val="ru-RU" w:eastAsia="ru-RU"/>
              </w:rPr>
              <w:t>Электрические  явления</w:t>
            </w:r>
            <w:r w:rsidRPr="0082283E">
              <w:rPr>
                <w:b/>
                <w:sz w:val="24"/>
                <w:szCs w:val="24"/>
                <w:lang w:val="ru-RU" w:eastAsia="ru-RU"/>
              </w:rPr>
              <w:t xml:space="preserve">  (23  часов)</w:t>
            </w: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260624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14/28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Электризация тел. Носители электрического заряда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4C040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15/29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Электрическое поле. Делимость электрического заряда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c>
          <w:tcPr>
            <w:tcW w:w="470" w:type="pct"/>
          </w:tcPr>
          <w:p w:rsidR="00D91243" w:rsidRPr="0099397A" w:rsidRDefault="00D91243" w:rsidP="004C040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3637" w:type="pct"/>
          </w:tcPr>
          <w:p w:rsidR="00D91243" w:rsidRPr="0099397A" w:rsidRDefault="00D91243" w:rsidP="004869C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Закон сохранения электрического заряда. Взаимодействие электрических зарядов.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36"/>
        </w:trPr>
        <w:tc>
          <w:tcPr>
            <w:tcW w:w="470" w:type="pct"/>
          </w:tcPr>
          <w:p w:rsidR="00D91243" w:rsidRPr="0099397A" w:rsidRDefault="00D91243" w:rsidP="004C040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16/31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Проводники  и диэлектрики.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423"/>
        </w:trPr>
        <w:tc>
          <w:tcPr>
            <w:tcW w:w="470" w:type="pct"/>
          </w:tcPr>
          <w:p w:rsidR="00D91243" w:rsidRPr="0099397A" w:rsidRDefault="00D91243" w:rsidP="004C040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16/32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Эл.цепь и ее составные части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45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17/33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Электрический ток. Действия электрического тока.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63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17/34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Сила тока. Измерение силы тока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81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18/35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Напряжение. Измерение напряжения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18/36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№4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 «Сборка электрической цепи. Измерение силы тока в ее различных участках».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07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19/37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Электрическое сопротивление. Закон Ома для участка электрической ц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пи.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19/38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№5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 « Измерение напряжения на различных участках электрической цепи».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962AE8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20/39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№6 «Регулирование силы тока реостатом»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3F016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20/40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Расчеты силы тока, напряжения и сопротивления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3F016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21/41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№7 « Измерение сопротивления проводника при п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о</w:t>
            </w:r>
            <w:r w:rsidRPr="0099397A">
              <w:rPr>
                <w:rFonts w:ascii="Times New Roman" w:hAnsi="Times New Roman"/>
                <w:sz w:val="24"/>
                <w:szCs w:val="24"/>
              </w:rPr>
              <w:t>мощи амперметра и вольтметра»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3F016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21/42</w:t>
            </w:r>
          </w:p>
        </w:tc>
        <w:tc>
          <w:tcPr>
            <w:tcW w:w="3637" w:type="pct"/>
          </w:tcPr>
          <w:p w:rsidR="00D91243" w:rsidRPr="0099397A" w:rsidRDefault="00D91243" w:rsidP="00FA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Обобщ.урок  «Электрические взаимодействия», «Электрический ток».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71"/>
        </w:trPr>
        <w:tc>
          <w:tcPr>
            <w:tcW w:w="470" w:type="pct"/>
          </w:tcPr>
          <w:p w:rsidR="00D91243" w:rsidRPr="0099397A" w:rsidRDefault="00D91243" w:rsidP="003F016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22/43</w:t>
            </w:r>
          </w:p>
        </w:tc>
        <w:tc>
          <w:tcPr>
            <w:tcW w:w="3637" w:type="pct"/>
          </w:tcPr>
          <w:p w:rsidR="00D91243" w:rsidRPr="0099397A" w:rsidRDefault="00D91243" w:rsidP="00FA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3. «Электрические взаимодействия», «Электрич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ский ток».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F51E5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22/44</w:t>
            </w:r>
          </w:p>
        </w:tc>
        <w:tc>
          <w:tcPr>
            <w:tcW w:w="3637" w:type="pct"/>
          </w:tcPr>
          <w:p w:rsidR="00D91243" w:rsidRPr="0099397A" w:rsidRDefault="00D91243" w:rsidP="00C8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Последовательное и параллельное соединения проводников.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63"/>
        </w:trPr>
        <w:tc>
          <w:tcPr>
            <w:tcW w:w="470" w:type="pct"/>
          </w:tcPr>
          <w:p w:rsidR="00D91243" w:rsidRPr="0099397A" w:rsidRDefault="00D91243" w:rsidP="00A17C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23/45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Примеры расчета электрических цепей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86"/>
        </w:trPr>
        <w:tc>
          <w:tcPr>
            <w:tcW w:w="470" w:type="pct"/>
          </w:tcPr>
          <w:p w:rsidR="00D91243" w:rsidRPr="0099397A" w:rsidRDefault="00D91243" w:rsidP="00A17C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23/46</w:t>
            </w:r>
          </w:p>
        </w:tc>
        <w:tc>
          <w:tcPr>
            <w:tcW w:w="3637" w:type="pct"/>
          </w:tcPr>
          <w:p w:rsidR="00D91243" w:rsidRPr="0099397A" w:rsidRDefault="00D91243" w:rsidP="00B0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53"/>
        </w:trPr>
        <w:tc>
          <w:tcPr>
            <w:tcW w:w="470" w:type="pct"/>
          </w:tcPr>
          <w:p w:rsidR="00D91243" w:rsidRPr="0099397A" w:rsidRDefault="00D91243" w:rsidP="00A17C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24/47</w:t>
            </w:r>
          </w:p>
        </w:tc>
        <w:tc>
          <w:tcPr>
            <w:tcW w:w="3637" w:type="pct"/>
          </w:tcPr>
          <w:p w:rsidR="00D91243" w:rsidRPr="0099397A" w:rsidRDefault="00D91243" w:rsidP="009E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Лаб.работа №8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 «Измерение мощности и работы электрического тока».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196"/>
        </w:trPr>
        <w:tc>
          <w:tcPr>
            <w:tcW w:w="470" w:type="pct"/>
          </w:tcPr>
          <w:p w:rsidR="00D91243" w:rsidRPr="0099397A" w:rsidRDefault="00D91243" w:rsidP="00A17C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36"/>
        </w:trPr>
        <w:tc>
          <w:tcPr>
            <w:tcW w:w="470" w:type="pct"/>
          </w:tcPr>
          <w:p w:rsidR="00D91243" w:rsidRPr="0099397A" w:rsidRDefault="00D91243" w:rsidP="00A17C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25/49</w:t>
            </w:r>
          </w:p>
        </w:tc>
        <w:tc>
          <w:tcPr>
            <w:tcW w:w="3637" w:type="pct"/>
          </w:tcPr>
          <w:p w:rsidR="00D91243" w:rsidRPr="0099397A" w:rsidRDefault="00D91243" w:rsidP="00F64CA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Обобщ урок по темам «Электрич. цепи», «Работа и мощность тока».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15"/>
        </w:trPr>
        <w:tc>
          <w:tcPr>
            <w:tcW w:w="470" w:type="pct"/>
          </w:tcPr>
          <w:p w:rsidR="00D91243" w:rsidRPr="0099397A" w:rsidRDefault="00D91243" w:rsidP="00A17C2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25/50</w:t>
            </w:r>
          </w:p>
        </w:tc>
        <w:tc>
          <w:tcPr>
            <w:tcW w:w="3637" w:type="pct"/>
          </w:tcPr>
          <w:p w:rsidR="00D91243" w:rsidRPr="0099397A" w:rsidRDefault="00D91243" w:rsidP="00744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Контр. работа №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4. «Электрические цепи», «Работа и мощность тока».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47"/>
        </w:trPr>
        <w:tc>
          <w:tcPr>
            <w:tcW w:w="470" w:type="pct"/>
          </w:tcPr>
          <w:p w:rsidR="00D91243" w:rsidRPr="0099397A" w:rsidRDefault="00D91243" w:rsidP="00F51E5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pct"/>
          </w:tcPr>
          <w:p w:rsidR="00D91243" w:rsidRPr="0099397A" w:rsidRDefault="00D91243" w:rsidP="002B4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sz w:val="24"/>
                <w:szCs w:val="24"/>
              </w:rPr>
              <w:t>4.Электромагнитные явления (8 часов)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E8383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26/51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Магнитное поле. Магнитное поле прямого тока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03"/>
        </w:trPr>
        <w:tc>
          <w:tcPr>
            <w:tcW w:w="470" w:type="pct"/>
          </w:tcPr>
          <w:p w:rsidR="00D91243" w:rsidRPr="0099397A" w:rsidRDefault="00D91243" w:rsidP="00E8383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26/52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Магнитное поле катушки с током. Электромагниты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76"/>
        </w:trPr>
        <w:tc>
          <w:tcPr>
            <w:tcW w:w="470" w:type="pct"/>
          </w:tcPr>
          <w:p w:rsidR="00D91243" w:rsidRPr="0099397A" w:rsidRDefault="00D91243" w:rsidP="00E8383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27/53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№9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 «Сборка электромагнита и испытание его дейс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вия».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125"/>
        </w:trPr>
        <w:tc>
          <w:tcPr>
            <w:tcW w:w="470" w:type="pct"/>
          </w:tcPr>
          <w:p w:rsidR="00D91243" w:rsidRPr="0099397A" w:rsidRDefault="00D91243" w:rsidP="00E83837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27/54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Постоянные магниты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D6777E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28/55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Действие магнитного поля на проводник с током и на рамку с током. Электрический двигатель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61"/>
        </w:trPr>
        <w:tc>
          <w:tcPr>
            <w:tcW w:w="470" w:type="pct"/>
          </w:tcPr>
          <w:p w:rsidR="00D91243" w:rsidRPr="0099397A" w:rsidRDefault="00D91243" w:rsidP="00D6777E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28/56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Лабораторная работа №10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. «Изучение электрического двигателя постоя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ного тока».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61"/>
        </w:trPr>
        <w:tc>
          <w:tcPr>
            <w:tcW w:w="470" w:type="pct"/>
          </w:tcPr>
          <w:p w:rsidR="00D91243" w:rsidRPr="0099397A" w:rsidRDefault="00D91243" w:rsidP="00EB1391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29/57</w:t>
            </w:r>
          </w:p>
        </w:tc>
        <w:tc>
          <w:tcPr>
            <w:tcW w:w="3637" w:type="pct"/>
          </w:tcPr>
          <w:p w:rsidR="00D91243" w:rsidRPr="0099397A" w:rsidRDefault="00D91243" w:rsidP="0081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темам «Магнитные взаимодействия», «Электрома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нитная индукция».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67"/>
        </w:trPr>
        <w:tc>
          <w:tcPr>
            <w:tcW w:w="470" w:type="pct"/>
          </w:tcPr>
          <w:p w:rsidR="00D91243" w:rsidRPr="0099397A" w:rsidRDefault="00D91243" w:rsidP="00EB1391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29/58</w:t>
            </w:r>
          </w:p>
        </w:tc>
        <w:tc>
          <w:tcPr>
            <w:tcW w:w="3637" w:type="pct"/>
          </w:tcPr>
          <w:p w:rsidR="00D91243" w:rsidRPr="0099397A" w:rsidRDefault="00D91243" w:rsidP="00814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Контр.раб.№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5. «Электромагнитные явления 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71"/>
        </w:trPr>
        <w:tc>
          <w:tcPr>
            <w:tcW w:w="470" w:type="pct"/>
          </w:tcPr>
          <w:p w:rsidR="00D91243" w:rsidRPr="0099397A" w:rsidRDefault="00D91243" w:rsidP="00EB1391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pct"/>
          </w:tcPr>
          <w:p w:rsidR="00D91243" w:rsidRPr="0099397A" w:rsidRDefault="00D91243" w:rsidP="00323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/>
                <w:bCs/>
                <w:sz w:val="24"/>
                <w:szCs w:val="24"/>
              </w:rPr>
              <w:t>5.Световые явления (10 часов)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A65E2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30/59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Действия света. Источники света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-110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-110"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183"/>
        </w:trPr>
        <w:tc>
          <w:tcPr>
            <w:tcW w:w="470" w:type="pct"/>
          </w:tcPr>
          <w:p w:rsidR="00D91243" w:rsidRPr="0099397A" w:rsidRDefault="00D91243" w:rsidP="00A65E2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30/60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Отражение света.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A65E2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lastRenderedPageBreak/>
              <w:t>31/61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Плоское зеркало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A65E2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31/62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Преломление света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44"/>
        </w:trPr>
        <w:tc>
          <w:tcPr>
            <w:tcW w:w="470" w:type="pct"/>
          </w:tcPr>
          <w:p w:rsidR="00D91243" w:rsidRPr="0099397A" w:rsidRDefault="00D91243" w:rsidP="00A65E2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32/63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Линзы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144"/>
        </w:trPr>
        <w:tc>
          <w:tcPr>
            <w:tcW w:w="470" w:type="pct"/>
          </w:tcPr>
          <w:p w:rsidR="00D91243" w:rsidRPr="0099397A" w:rsidRDefault="00D91243" w:rsidP="00A65E2C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32/64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Изображения, даваемые линзами.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260"/>
        </w:trPr>
        <w:tc>
          <w:tcPr>
            <w:tcW w:w="470" w:type="pct"/>
          </w:tcPr>
          <w:p w:rsidR="00D91243" w:rsidRPr="0099397A" w:rsidRDefault="00D91243" w:rsidP="00CF295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33/65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Лаб. раб.№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11 «Получение изображения при помощи линзы».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58"/>
        </w:trPr>
        <w:tc>
          <w:tcPr>
            <w:tcW w:w="470" w:type="pct"/>
          </w:tcPr>
          <w:p w:rsidR="00D91243" w:rsidRPr="0099397A" w:rsidRDefault="00D91243" w:rsidP="00CF295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33/66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Глаз и оптические приборы.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94"/>
        </w:trPr>
        <w:tc>
          <w:tcPr>
            <w:tcW w:w="470" w:type="pct"/>
          </w:tcPr>
          <w:p w:rsidR="00D91243" w:rsidRPr="0099397A" w:rsidRDefault="00D91243" w:rsidP="00EB1391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34/67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 «Оптические явления».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EB1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34/68</w:t>
            </w:r>
          </w:p>
        </w:tc>
        <w:tc>
          <w:tcPr>
            <w:tcW w:w="3637" w:type="pct"/>
          </w:tcPr>
          <w:p w:rsidR="00D91243" w:rsidRPr="0099397A" w:rsidRDefault="00D91243" w:rsidP="007A4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 xml:space="preserve">Контрольная работа  № </w:t>
            </w: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6.  «Оптические явления».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514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35/69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97A">
              <w:rPr>
                <w:rFonts w:ascii="Times New Roman" w:hAnsi="Times New Roman"/>
                <w:bCs/>
                <w:sz w:val="24"/>
                <w:szCs w:val="24"/>
              </w:rPr>
              <w:t>Подведение итогов года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243" w:rsidRPr="0099397A" w:rsidTr="006F6F1F">
        <w:trPr>
          <w:trHeight w:val="375"/>
        </w:trPr>
        <w:tc>
          <w:tcPr>
            <w:tcW w:w="470" w:type="pct"/>
          </w:tcPr>
          <w:p w:rsidR="00D91243" w:rsidRPr="0099397A" w:rsidRDefault="00D91243" w:rsidP="007A4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>35/70</w:t>
            </w:r>
          </w:p>
        </w:tc>
        <w:tc>
          <w:tcPr>
            <w:tcW w:w="3637" w:type="pct"/>
          </w:tcPr>
          <w:p w:rsidR="00D91243" w:rsidRPr="0099397A" w:rsidRDefault="00D91243" w:rsidP="00A95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7A">
              <w:rPr>
                <w:rFonts w:ascii="Times New Roman" w:hAnsi="Times New Roman"/>
                <w:sz w:val="24"/>
                <w:szCs w:val="24"/>
              </w:rPr>
              <w:t xml:space="preserve">Резерв учебного времени </w:t>
            </w:r>
          </w:p>
        </w:tc>
        <w:tc>
          <w:tcPr>
            <w:tcW w:w="454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91243" w:rsidRPr="0099397A" w:rsidRDefault="00D91243" w:rsidP="00A95828">
            <w:pPr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243" w:rsidRPr="0099397A" w:rsidRDefault="00D91243" w:rsidP="00957CE5">
      <w:pPr>
        <w:pStyle w:val="ae"/>
        <w:spacing w:after="0"/>
        <w:jc w:val="center"/>
        <w:rPr>
          <w:b/>
          <w:color w:val="FF0000"/>
        </w:rPr>
      </w:pPr>
    </w:p>
    <w:p w:rsidR="00D91243" w:rsidRPr="0099397A" w:rsidRDefault="00D91243" w:rsidP="00C756C9">
      <w:pPr>
        <w:pStyle w:val="5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99397A">
        <w:rPr>
          <w:rFonts w:ascii="Times New Roman" w:hAnsi="Times New Roman"/>
          <w:b/>
          <w:i/>
          <w:color w:val="auto"/>
          <w:sz w:val="24"/>
          <w:szCs w:val="24"/>
        </w:rPr>
        <w:t>Список тем рефератов, творческих работ ,проектов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Роль конвекции в процессах, происходящих в атмосфере и океане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Самоочищение атмосферы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Нарушение конвекции в случае ядерной войны.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 xml:space="preserve">Ограниченность запасов органического топлива; загрязнение атмосферы продуктами его сгорания; 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Экологически чистый источник энергии - сгорание водорода с образованием воды.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Совершенствование тепловых двигателей с целью охраны природы: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Вредные последствия работы ТЭЦ-1 и 2, Гусиноозерской ГРЭС.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Огонь, очаг - священен в доме бурят.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Влияние серебра, золота, меди на организм человека по восточной медицине.</w:t>
      </w:r>
    </w:p>
    <w:p w:rsidR="00D91243" w:rsidRPr="0099397A" w:rsidRDefault="00D91243" w:rsidP="006F6F1F">
      <w:pPr>
        <w:numPr>
          <w:ilvl w:val="0"/>
          <w:numId w:val="30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9397A">
        <w:rPr>
          <w:rFonts w:ascii="Times New Roman" w:hAnsi="Times New Roman"/>
          <w:sz w:val="24"/>
          <w:szCs w:val="24"/>
        </w:rPr>
        <w:t>Исследование магнитосферы Земли учеными Бурятии.</w:t>
      </w:r>
    </w:p>
    <w:p w:rsidR="00D91243" w:rsidRPr="0099397A" w:rsidRDefault="00D91243" w:rsidP="006F6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43" w:rsidRPr="0099397A" w:rsidRDefault="00D91243" w:rsidP="006F6F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1243" w:rsidRPr="0099397A" w:rsidRDefault="00D91243" w:rsidP="006F6F1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91243" w:rsidRPr="0099397A" w:rsidSect="000723E6">
      <w:footerReference w:type="default" r:id="rId8"/>
      <w:pgSz w:w="11906" w:h="16838"/>
      <w:pgMar w:top="567" w:right="567" w:bottom="0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07" w:rsidRDefault="003D7A07" w:rsidP="00B17939">
      <w:pPr>
        <w:spacing w:after="0" w:line="240" w:lineRule="auto"/>
      </w:pPr>
      <w:r>
        <w:separator/>
      </w:r>
    </w:p>
  </w:endnote>
  <w:endnote w:type="continuationSeparator" w:id="0">
    <w:p w:rsidR="003D7A07" w:rsidRDefault="003D7A07" w:rsidP="00B1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43" w:rsidRDefault="007339FD">
    <w:pPr>
      <w:pStyle w:val="a6"/>
      <w:jc w:val="right"/>
    </w:pPr>
    <w:fldSimple w:instr=" PAGE   \* MERGEFORMAT ">
      <w:r w:rsidR="00CF3E93">
        <w:rPr>
          <w:noProof/>
        </w:rPr>
        <w:t>3</w:t>
      </w:r>
    </w:fldSimple>
  </w:p>
  <w:p w:rsidR="00D91243" w:rsidRDefault="00D912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07" w:rsidRDefault="003D7A07" w:rsidP="00B17939">
      <w:pPr>
        <w:spacing w:after="0" w:line="240" w:lineRule="auto"/>
      </w:pPr>
      <w:r>
        <w:separator/>
      </w:r>
    </w:p>
  </w:footnote>
  <w:footnote w:type="continuationSeparator" w:id="0">
    <w:p w:rsidR="003D7A07" w:rsidRDefault="003D7A07" w:rsidP="00B17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C8AE72"/>
    <w:lvl w:ilvl="0">
      <w:numFmt w:val="bullet"/>
      <w:lvlText w:val="*"/>
      <w:lvlJc w:val="left"/>
    </w:lvl>
  </w:abstractNum>
  <w:abstractNum w:abstractNumId="1">
    <w:nsid w:val="07766AF6"/>
    <w:multiLevelType w:val="hybridMultilevel"/>
    <w:tmpl w:val="5C50DACC"/>
    <w:lvl w:ilvl="0" w:tplc="60AE6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cs="Times New Roman"/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566D"/>
    <w:multiLevelType w:val="hybridMultilevel"/>
    <w:tmpl w:val="7B40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3D205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746D"/>
    <w:multiLevelType w:val="hybridMultilevel"/>
    <w:tmpl w:val="AA70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B2E0C"/>
    <w:multiLevelType w:val="hybridMultilevel"/>
    <w:tmpl w:val="5B7280E0"/>
    <w:lvl w:ilvl="0" w:tplc="5EC8AE72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1BD900F0"/>
    <w:multiLevelType w:val="hybridMultilevel"/>
    <w:tmpl w:val="5F0E28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94E13"/>
    <w:multiLevelType w:val="hybridMultilevel"/>
    <w:tmpl w:val="C9FAF2E4"/>
    <w:lvl w:ilvl="0" w:tplc="5EC8A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B620A"/>
    <w:multiLevelType w:val="hybridMultilevel"/>
    <w:tmpl w:val="B828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251912"/>
    <w:multiLevelType w:val="hybridMultilevel"/>
    <w:tmpl w:val="F7D68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607F05"/>
    <w:multiLevelType w:val="hybridMultilevel"/>
    <w:tmpl w:val="53EE4120"/>
    <w:lvl w:ilvl="0" w:tplc="101205C2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BA14A0B"/>
    <w:multiLevelType w:val="hybridMultilevel"/>
    <w:tmpl w:val="7F02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80897"/>
    <w:multiLevelType w:val="hybridMultilevel"/>
    <w:tmpl w:val="31C24A46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9E7D04"/>
    <w:multiLevelType w:val="singleLevel"/>
    <w:tmpl w:val="B0F4EEBE"/>
    <w:lvl w:ilvl="0">
      <w:numFmt w:val="bullet"/>
      <w:lvlText w:val="•"/>
      <w:lvlJc w:val="left"/>
    </w:lvl>
  </w:abstractNum>
  <w:abstractNum w:abstractNumId="21">
    <w:nsid w:val="50FB7CC9"/>
    <w:multiLevelType w:val="singleLevel"/>
    <w:tmpl w:val="0E2ADA52"/>
    <w:lvl w:ilvl="0">
      <w:numFmt w:val="bullet"/>
      <w:lvlText w:val="•"/>
      <w:lvlJc w:val="left"/>
    </w:lvl>
  </w:abstractNum>
  <w:abstractNum w:abstractNumId="22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65D85"/>
    <w:multiLevelType w:val="hybridMultilevel"/>
    <w:tmpl w:val="EEE212F0"/>
    <w:lvl w:ilvl="0" w:tplc="E83CC32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7E0791"/>
    <w:multiLevelType w:val="hybridMultilevel"/>
    <w:tmpl w:val="80E8A5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DE2E11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4D767FA"/>
    <w:multiLevelType w:val="hybridMultilevel"/>
    <w:tmpl w:val="11EABF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8AA1BCF"/>
    <w:multiLevelType w:val="hybridMultilevel"/>
    <w:tmpl w:val="09D802A4"/>
    <w:lvl w:ilvl="0" w:tplc="5EC8AE72"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092D1E"/>
    <w:multiLevelType w:val="hybridMultilevel"/>
    <w:tmpl w:val="3A00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E3A04"/>
    <w:multiLevelType w:val="singleLevel"/>
    <w:tmpl w:val="EEB40E7C"/>
    <w:lvl w:ilvl="0">
      <w:numFmt w:val="bullet"/>
      <w:lvlText w:val="•"/>
      <w:lvlJc w:val="left"/>
    </w:lvl>
  </w:abstractNum>
  <w:num w:numId="1">
    <w:abstractNumId w:val="3"/>
  </w:num>
  <w:num w:numId="2">
    <w:abstractNumId w:val="24"/>
  </w:num>
  <w:num w:numId="3">
    <w:abstractNumId w:val="26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20"/>
  </w:num>
  <w:num w:numId="7">
    <w:abstractNumId w:val="21"/>
  </w:num>
  <w:num w:numId="8">
    <w:abstractNumId w:val="29"/>
  </w:num>
  <w:num w:numId="9">
    <w:abstractNumId w:val="28"/>
  </w:num>
  <w:num w:numId="10">
    <w:abstractNumId w:val="18"/>
  </w:num>
  <w:num w:numId="11">
    <w:abstractNumId w:val="2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3"/>
  </w:num>
  <w:num w:numId="16">
    <w:abstractNumId w:val="15"/>
  </w:num>
  <w:num w:numId="17">
    <w:abstractNumId w:val="17"/>
  </w:num>
  <w:num w:numId="18">
    <w:abstractNumId w:val="9"/>
  </w:num>
  <w:num w:numId="19">
    <w:abstractNumId w:val="11"/>
  </w:num>
  <w:num w:numId="20">
    <w:abstractNumId w:val="27"/>
  </w:num>
  <w:num w:numId="21">
    <w:abstractNumId w:val="7"/>
  </w:num>
  <w:num w:numId="22">
    <w:abstractNumId w:val="19"/>
  </w:num>
  <w:num w:numId="23">
    <w:abstractNumId w:val="13"/>
  </w:num>
  <w:num w:numId="24">
    <w:abstractNumId w:val="4"/>
  </w:num>
  <w:num w:numId="25">
    <w:abstractNumId w:val="22"/>
  </w:num>
  <w:num w:numId="26">
    <w:abstractNumId w:val="10"/>
  </w:num>
  <w:num w:numId="27">
    <w:abstractNumId w:val="14"/>
  </w:num>
  <w:num w:numId="28">
    <w:abstractNumId w:val="6"/>
  </w:num>
  <w:num w:numId="29">
    <w:abstractNumId w:val="1"/>
  </w:num>
  <w:num w:numId="30">
    <w:abstractNumId w:val="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CE5"/>
    <w:rsid w:val="000024BB"/>
    <w:rsid w:val="0005080C"/>
    <w:rsid w:val="000723E6"/>
    <w:rsid w:val="00077345"/>
    <w:rsid w:val="0008506D"/>
    <w:rsid w:val="000B42A8"/>
    <w:rsid w:val="000D26C4"/>
    <w:rsid w:val="000D5C6B"/>
    <w:rsid w:val="000E127A"/>
    <w:rsid w:val="000E1546"/>
    <w:rsid w:val="000E1DD7"/>
    <w:rsid w:val="000E3F76"/>
    <w:rsid w:val="000F2DB0"/>
    <w:rsid w:val="001017B6"/>
    <w:rsid w:val="00107B62"/>
    <w:rsid w:val="001177E6"/>
    <w:rsid w:val="001238D8"/>
    <w:rsid w:val="001374F5"/>
    <w:rsid w:val="0014467D"/>
    <w:rsid w:val="00150411"/>
    <w:rsid w:val="00162AB7"/>
    <w:rsid w:val="001726DD"/>
    <w:rsid w:val="00180696"/>
    <w:rsid w:val="00184274"/>
    <w:rsid w:val="00193FD9"/>
    <w:rsid w:val="001A5648"/>
    <w:rsid w:val="001C49E7"/>
    <w:rsid w:val="001D06C0"/>
    <w:rsid w:val="001D0D77"/>
    <w:rsid w:val="001F167E"/>
    <w:rsid w:val="00213E9A"/>
    <w:rsid w:val="00216B2E"/>
    <w:rsid w:val="002369EA"/>
    <w:rsid w:val="00236FD5"/>
    <w:rsid w:val="002447EC"/>
    <w:rsid w:val="00251EB1"/>
    <w:rsid w:val="00260624"/>
    <w:rsid w:val="00267A26"/>
    <w:rsid w:val="002707F5"/>
    <w:rsid w:val="002725D6"/>
    <w:rsid w:val="00282051"/>
    <w:rsid w:val="002A08B1"/>
    <w:rsid w:val="002A1E63"/>
    <w:rsid w:val="002B48D3"/>
    <w:rsid w:val="002E1813"/>
    <w:rsid w:val="003131C6"/>
    <w:rsid w:val="00323562"/>
    <w:rsid w:val="00330EFD"/>
    <w:rsid w:val="003326AE"/>
    <w:rsid w:val="00336A4F"/>
    <w:rsid w:val="00350F36"/>
    <w:rsid w:val="00376D8D"/>
    <w:rsid w:val="0038381B"/>
    <w:rsid w:val="003A3536"/>
    <w:rsid w:val="003D7A07"/>
    <w:rsid w:val="003E25CF"/>
    <w:rsid w:val="003F016A"/>
    <w:rsid w:val="003F557B"/>
    <w:rsid w:val="00400ED3"/>
    <w:rsid w:val="00417F61"/>
    <w:rsid w:val="00434059"/>
    <w:rsid w:val="00446D37"/>
    <w:rsid w:val="00461314"/>
    <w:rsid w:val="00485566"/>
    <w:rsid w:val="004869C8"/>
    <w:rsid w:val="0049729F"/>
    <w:rsid w:val="004A495B"/>
    <w:rsid w:val="004C040C"/>
    <w:rsid w:val="004D4C36"/>
    <w:rsid w:val="00531AB9"/>
    <w:rsid w:val="005370C5"/>
    <w:rsid w:val="00541AF2"/>
    <w:rsid w:val="00571F42"/>
    <w:rsid w:val="00580445"/>
    <w:rsid w:val="00580C7A"/>
    <w:rsid w:val="005914D6"/>
    <w:rsid w:val="00591A90"/>
    <w:rsid w:val="0059535A"/>
    <w:rsid w:val="005C23E3"/>
    <w:rsid w:val="005E1611"/>
    <w:rsid w:val="005E1644"/>
    <w:rsid w:val="005E55E7"/>
    <w:rsid w:val="006026F4"/>
    <w:rsid w:val="0060798B"/>
    <w:rsid w:val="00626183"/>
    <w:rsid w:val="00656C92"/>
    <w:rsid w:val="00666F3D"/>
    <w:rsid w:val="006721F6"/>
    <w:rsid w:val="006C7DE0"/>
    <w:rsid w:val="006D197F"/>
    <w:rsid w:val="006D477A"/>
    <w:rsid w:val="006D5363"/>
    <w:rsid w:val="006F6F1F"/>
    <w:rsid w:val="00703551"/>
    <w:rsid w:val="0071020C"/>
    <w:rsid w:val="007339FD"/>
    <w:rsid w:val="00736E89"/>
    <w:rsid w:val="00744A35"/>
    <w:rsid w:val="0077714B"/>
    <w:rsid w:val="007909B9"/>
    <w:rsid w:val="007910F4"/>
    <w:rsid w:val="00792553"/>
    <w:rsid w:val="007A19EF"/>
    <w:rsid w:val="007A413B"/>
    <w:rsid w:val="007C5040"/>
    <w:rsid w:val="007D4646"/>
    <w:rsid w:val="007D4C8E"/>
    <w:rsid w:val="007E687E"/>
    <w:rsid w:val="00802733"/>
    <w:rsid w:val="00814362"/>
    <w:rsid w:val="0082283E"/>
    <w:rsid w:val="00832A00"/>
    <w:rsid w:val="00833BD2"/>
    <w:rsid w:val="008471DA"/>
    <w:rsid w:val="00874156"/>
    <w:rsid w:val="0087708E"/>
    <w:rsid w:val="008A5475"/>
    <w:rsid w:val="008C6686"/>
    <w:rsid w:val="008F2CDC"/>
    <w:rsid w:val="009015D4"/>
    <w:rsid w:val="009311FB"/>
    <w:rsid w:val="00941775"/>
    <w:rsid w:val="0094206B"/>
    <w:rsid w:val="009470D5"/>
    <w:rsid w:val="00955E18"/>
    <w:rsid w:val="00957CE5"/>
    <w:rsid w:val="00962AE8"/>
    <w:rsid w:val="0099397A"/>
    <w:rsid w:val="009A6337"/>
    <w:rsid w:val="009A79D9"/>
    <w:rsid w:val="009B6E7A"/>
    <w:rsid w:val="009D0FB8"/>
    <w:rsid w:val="009E4BB5"/>
    <w:rsid w:val="00A17C27"/>
    <w:rsid w:val="00A36621"/>
    <w:rsid w:val="00A47168"/>
    <w:rsid w:val="00A57368"/>
    <w:rsid w:val="00A6019C"/>
    <w:rsid w:val="00A65E2C"/>
    <w:rsid w:val="00A86D09"/>
    <w:rsid w:val="00A95828"/>
    <w:rsid w:val="00AC257D"/>
    <w:rsid w:val="00AC4366"/>
    <w:rsid w:val="00AD7120"/>
    <w:rsid w:val="00AE0A09"/>
    <w:rsid w:val="00AF4C6F"/>
    <w:rsid w:val="00B00665"/>
    <w:rsid w:val="00B04493"/>
    <w:rsid w:val="00B04D79"/>
    <w:rsid w:val="00B06747"/>
    <w:rsid w:val="00B12515"/>
    <w:rsid w:val="00B17939"/>
    <w:rsid w:val="00B320A9"/>
    <w:rsid w:val="00B37629"/>
    <w:rsid w:val="00B42439"/>
    <w:rsid w:val="00B67759"/>
    <w:rsid w:val="00B75275"/>
    <w:rsid w:val="00B77EBD"/>
    <w:rsid w:val="00B84112"/>
    <w:rsid w:val="00B9434C"/>
    <w:rsid w:val="00BA1CAC"/>
    <w:rsid w:val="00BC68C9"/>
    <w:rsid w:val="00BC7B3E"/>
    <w:rsid w:val="00BF4743"/>
    <w:rsid w:val="00BF6692"/>
    <w:rsid w:val="00C03B84"/>
    <w:rsid w:val="00C16D03"/>
    <w:rsid w:val="00C265A0"/>
    <w:rsid w:val="00C33AB5"/>
    <w:rsid w:val="00C47D35"/>
    <w:rsid w:val="00C51C62"/>
    <w:rsid w:val="00C5773C"/>
    <w:rsid w:val="00C63540"/>
    <w:rsid w:val="00C756C9"/>
    <w:rsid w:val="00C867F1"/>
    <w:rsid w:val="00CA59C5"/>
    <w:rsid w:val="00CB75AD"/>
    <w:rsid w:val="00CC0E2D"/>
    <w:rsid w:val="00CD043B"/>
    <w:rsid w:val="00CF28D0"/>
    <w:rsid w:val="00CF2959"/>
    <w:rsid w:val="00CF3E93"/>
    <w:rsid w:val="00D21880"/>
    <w:rsid w:val="00D33B33"/>
    <w:rsid w:val="00D51472"/>
    <w:rsid w:val="00D55759"/>
    <w:rsid w:val="00D6777E"/>
    <w:rsid w:val="00D77D77"/>
    <w:rsid w:val="00D860A0"/>
    <w:rsid w:val="00D91243"/>
    <w:rsid w:val="00DA13DB"/>
    <w:rsid w:val="00DC2CCF"/>
    <w:rsid w:val="00E0011F"/>
    <w:rsid w:val="00E027DE"/>
    <w:rsid w:val="00E13E12"/>
    <w:rsid w:val="00E24530"/>
    <w:rsid w:val="00E33419"/>
    <w:rsid w:val="00E55505"/>
    <w:rsid w:val="00E5586D"/>
    <w:rsid w:val="00E61BAA"/>
    <w:rsid w:val="00E654C2"/>
    <w:rsid w:val="00E83059"/>
    <w:rsid w:val="00E83837"/>
    <w:rsid w:val="00E94FC8"/>
    <w:rsid w:val="00EA5E7C"/>
    <w:rsid w:val="00EB0ACE"/>
    <w:rsid w:val="00EB1391"/>
    <w:rsid w:val="00EB3292"/>
    <w:rsid w:val="00EC0133"/>
    <w:rsid w:val="00EC02DD"/>
    <w:rsid w:val="00ED3A67"/>
    <w:rsid w:val="00ED5803"/>
    <w:rsid w:val="00ED5D8E"/>
    <w:rsid w:val="00F30736"/>
    <w:rsid w:val="00F318FD"/>
    <w:rsid w:val="00F51E57"/>
    <w:rsid w:val="00F57262"/>
    <w:rsid w:val="00F610BD"/>
    <w:rsid w:val="00F64CAB"/>
    <w:rsid w:val="00F853C7"/>
    <w:rsid w:val="00F906DE"/>
    <w:rsid w:val="00FA034D"/>
    <w:rsid w:val="00FA3C7C"/>
    <w:rsid w:val="00FA4635"/>
    <w:rsid w:val="00FA4DDB"/>
    <w:rsid w:val="00FC5EA4"/>
    <w:rsid w:val="00FC6BC0"/>
    <w:rsid w:val="00FD22F8"/>
    <w:rsid w:val="00FE4D9C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E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57CE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57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7CE5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756C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57CE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CE5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7CE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7CE5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56C9"/>
    <w:rPr>
      <w:rFonts w:ascii="Cambria" w:hAnsi="Cambria" w:cs="Times New Roman"/>
      <w:color w:val="243F60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57CE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957CE5"/>
    <w:pPr>
      <w:ind w:left="720"/>
    </w:pPr>
  </w:style>
  <w:style w:type="paragraph" w:styleId="a4">
    <w:name w:val="header"/>
    <w:basedOn w:val="a"/>
    <w:link w:val="a5"/>
    <w:uiPriority w:val="99"/>
    <w:semiHidden/>
    <w:rsid w:val="0095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57CE5"/>
    <w:rPr>
      <w:rFonts w:ascii="Calibri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rsid w:val="0095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7CE5"/>
    <w:rPr>
      <w:rFonts w:ascii="Calibri" w:hAnsi="Calibri" w:cs="Times New Roman"/>
      <w:sz w:val="22"/>
      <w:lang w:eastAsia="ru-RU"/>
    </w:rPr>
  </w:style>
  <w:style w:type="paragraph" w:styleId="a8">
    <w:name w:val="Title"/>
    <w:basedOn w:val="a"/>
    <w:link w:val="a9"/>
    <w:uiPriority w:val="99"/>
    <w:qFormat/>
    <w:rsid w:val="00957CE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957CE5"/>
    <w:rPr>
      <w:rFonts w:eastAsia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957CE5"/>
    <w:pPr>
      <w:spacing w:after="0" w:line="240" w:lineRule="auto"/>
    </w:pPr>
    <w:rPr>
      <w:rFonts w:ascii="Times New Roman" w:hAnsi="Times New Roman"/>
      <w:i/>
      <w:sz w:val="28"/>
      <w:szCs w:val="20"/>
    </w:rPr>
  </w:style>
  <w:style w:type="character" w:customStyle="1" w:styleId="SubtitleChar">
    <w:name w:val="Subtitle Char"/>
    <w:basedOn w:val="a0"/>
    <w:link w:val="aa"/>
    <w:uiPriority w:val="99"/>
    <w:locked/>
    <w:rsid w:val="00957CE5"/>
    <w:rPr>
      <w:rFonts w:ascii="Times New Roman" w:hAnsi="Times New Roman" w:cs="Times New Roman"/>
      <w:i/>
      <w:sz w:val="20"/>
      <w:szCs w:val="20"/>
    </w:rPr>
  </w:style>
  <w:style w:type="character" w:customStyle="1" w:styleId="ab">
    <w:name w:val="Подзаголовок Знак"/>
    <w:basedOn w:val="a0"/>
    <w:link w:val="aa"/>
    <w:uiPriority w:val="99"/>
    <w:locked/>
    <w:rsid w:val="00957CE5"/>
    <w:rPr>
      <w:rFonts w:eastAsia="Times New Roman" w:cs="Times New Roman"/>
      <w:i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957CE5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c">
    <w:name w:val="Body Text Indent"/>
    <w:basedOn w:val="a"/>
    <w:link w:val="ad"/>
    <w:uiPriority w:val="99"/>
    <w:rsid w:val="00957CE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957CE5"/>
    <w:pPr>
      <w:shd w:val="clear" w:color="auto" w:fill="FFFFFF"/>
      <w:spacing w:after="0" w:line="240" w:lineRule="auto"/>
      <w:ind w:left="1080" w:firstLine="426"/>
    </w:pPr>
    <w:rPr>
      <w:rFonts w:ascii="Arial" w:hAnsi="Arial" w:cs="Arial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957CE5"/>
    <w:rPr>
      <w:rFonts w:ascii="Calibri" w:eastAsia="Times New Roman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957C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a0"/>
    <w:link w:val="ae"/>
    <w:uiPriority w:val="99"/>
    <w:locked/>
    <w:rsid w:val="00957CE5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99"/>
    <w:qFormat/>
    <w:rsid w:val="00957CE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/>
    </w:rPr>
  </w:style>
  <w:style w:type="character" w:styleId="af2">
    <w:name w:val="page number"/>
    <w:basedOn w:val="a0"/>
    <w:uiPriority w:val="99"/>
    <w:rsid w:val="00957CE5"/>
    <w:rPr>
      <w:rFonts w:cs="Times New Roman"/>
    </w:rPr>
  </w:style>
  <w:style w:type="paragraph" w:styleId="af3">
    <w:name w:val="No Spacing"/>
    <w:uiPriority w:val="99"/>
    <w:qFormat/>
    <w:rsid w:val="00957CE5"/>
    <w:rPr>
      <w:rFonts w:ascii="Calibri" w:hAnsi="Calibri"/>
      <w:sz w:val="22"/>
      <w:szCs w:val="22"/>
      <w:lang w:eastAsia="en-US"/>
    </w:rPr>
  </w:style>
  <w:style w:type="character" w:customStyle="1" w:styleId="110">
    <w:name w:val="Знак Знак11"/>
    <w:basedOn w:val="a0"/>
    <w:uiPriority w:val="99"/>
    <w:rsid w:val="00957CE5"/>
    <w:rPr>
      <w:rFonts w:cs="Times New Roman"/>
      <w:b/>
      <w:sz w:val="24"/>
      <w:lang w:val="ru-RU" w:eastAsia="ru-RU" w:bidi="ar-SA"/>
    </w:rPr>
  </w:style>
  <w:style w:type="character" w:customStyle="1" w:styleId="100">
    <w:name w:val="Знак Знак10"/>
    <w:basedOn w:val="a0"/>
    <w:uiPriority w:val="99"/>
    <w:rsid w:val="00957CE5"/>
    <w:rPr>
      <w:rFonts w:cs="Times New Roman"/>
      <w:sz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957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57CE5"/>
    <w:rPr>
      <w:rFonts w:ascii="Courier New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rsid w:val="00957CE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rsid w:val="00957C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57CE5"/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A49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A495B"/>
    <w:pPr>
      <w:widowControl w:val="0"/>
      <w:autoSpaceDE w:val="0"/>
      <w:autoSpaceDN w:val="0"/>
      <w:adjustRightInd w:val="0"/>
      <w:spacing w:after="0" w:line="302" w:lineRule="exact"/>
      <w:ind w:firstLine="51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4A495B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4A495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4A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4A495B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A495B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A495B"/>
    <w:pPr>
      <w:widowControl w:val="0"/>
      <w:autoSpaceDE w:val="0"/>
      <w:autoSpaceDN w:val="0"/>
      <w:adjustRightInd w:val="0"/>
      <w:spacing w:after="0" w:line="283" w:lineRule="exact"/>
      <w:ind w:firstLine="25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F9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9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906D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9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F906DE"/>
    <w:rPr>
      <w:rFonts w:ascii="Times New Roman" w:hAnsi="Times New Roman" w:cs="Times New Roman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C68C9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C68C9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C68C9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E33419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E33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49">
    <w:name w:val="Style49"/>
    <w:basedOn w:val="a"/>
    <w:uiPriority w:val="99"/>
    <w:rsid w:val="00E3341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1">
    <w:name w:val="Абзац списка Знак"/>
    <w:link w:val="af0"/>
    <w:uiPriority w:val="99"/>
    <w:locked/>
    <w:rsid w:val="00417F61"/>
    <w:rPr>
      <w:rFonts w:eastAsia="Times New Roman"/>
      <w:sz w:val="20"/>
    </w:rPr>
  </w:style>
  <w:style w:type="paragraph" w:customStyle="1" w:styleId="Style23">
    <w:name w:val="Style23"/>
    <w:basedOn w:val="a"/>
    <w:uiPriority w:val="99"/>
    <w:rsid w:val="00485566"/>
    <w:pPr>
      <w:widowControl w:val="0"/>
      <w:autoSpaceDE w:val="0"/>
      <w:autoSpaceDN w:val="0"/>
      <w:adjustRightInd w:val="0"/>
      <w:spacing w:after="0" w:line="274" w:lineRule="exact"/>
      <w:ind w:hanging="130"/>
    </w:pPr>
    <w:rPr>
      <w:rFonts w:ascii="Times New Roman" w:eastAsia="Calibri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485566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Calibri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4855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48556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485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24</Pages>
  <Words>7136</Words>
  <Characters>40680</Characters>
  <Application>Microsoft Office Word</Application>
  <DocSecurity>0</DocSecurity>
  <Lines>339</Lines>
  <Paragraphs>95</Paragraphs>
  <ScaleCrop>false</ScaleCrop>
  <Company>TNR</Company>
  <LinksUpToDate>false</LinksUpToDate>
  <CharactersWithSpaces>47721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Admin</cp:lastModifiedBy>
  <cp:revision>39</cp:revision>
  <cp:lastPrinted>2017-10-17T08:47:00Z</cp:lastPrinted>
  <dcterms:created xsi:type="dcterms:W3CDTF">2013-09-12T23:37:00Z</dcterms:created>
  <dcterms:modified xsi:type="dcterms:W3CDTF">2020-03-13T09:19:00Z</dcterms:modified>
</cp:coreProperties>
</file>