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B6" w:rsidRDefault="00B4084B" w:rsidP="005E18B6">
      <w:pPr>
        <w:pStyle w:val="Style1"/>
        <w:widowControl/>
        <w:spacing w:before="53"/>
        <w:ind w:firstLine="0"/>
        <w:jc w:val="center"/>
        <w:rPr>
          <w:rStyle w:val="FontStyle14"/>
        </w:rPr>
      </w:pPr>
      <w:r>
        <w:rPr>
          <w:rStyle w:val="FontStyle14"/>
        </w:rPr>
        <w:t xml:space="preserve">Муниципальное </w:t>
      </w:r>
      <w:r w:rsidR="005E18B6">
        <w:rPr>
          <w:rStyle w:val="FontStyle14"/>
        </w:rPr>
        <w:t>автономное</w:t>
      </w:r>
      <w:r w:rsidR="005E18B6">
        <w:rPr>
          <w:rStyle w:val="FontStyle16"/>
        </w:rPr>
        <w:t xml:space="preserve"> </w:t>
      </w:r>
      <w:r>
        <w:rPr>
          <w:rStyle w:val="FontStyle14"/>
        </w:rPr>
        <w:t xml:space="preserve">общеобразовательное учреждение </w:t>
      </w:r>
    </w:p>
    <w:p w:rsidR="00435D16" w:rsidRDefault="00B4084B" w:rsidP="005E18B6">
      <w:pPr>
        <w:pStyle w:val="Style1"/>
        <w:widowControl/>
        <w:spacing w:before="53"/>
        <w:ind w:firstLine="0"/>
        <w:jc w:val="center"/>
        <w:rPr>
          <w:rStyle w:val="FontStyle14"/>
        </w:rPr>
      </w:pPr>
      <w:r>
        <w:rPr>
          <w:rStyle w:val="FontStyle14"/>
        </w:rPr>
        <w:t>«Средняя общеобразовательная школа №1</w:t>
      </w:r>
      <w:r w:rsidR="005E18B6">
        <w:rPr>
          <w:rStyle w:val="FontStyle14"/>
        </w:rPr>
        <w:t>8</w:t>
      </w:r>
      <w:r>
        <w:rPr>
          <w:rStyle w:val="FontStyle14"/>
        </w:rPr>
        <w:t>»</w:t>
      </w:r>
    </w:p>
    <w:p w:rsidR="00435D16" w:rsidRDefault="00435D16" w:rsidP="005E18B6">
      <w:pPr>
        <w:pStyle w:val="Style2"/>
        <w:widowControl/>
        <w:spacing w:line="240" w:lineRule="exact"/>
        <w:rPr>
          <w:sz w:val="20"/>
          <w:szCs w:val="20"/>
        </w:rPr>
      </w:pPr>
    </w:p>
    <w:p w:rsidR="005E18B6" w:rsidRDefault="00B4084B" w:rsidP="005E18B6">
      <w:pPr>
        <w:pStyle w:val="Style2"/>
        <w:widowControl/>
        <w:spacing w:before="29"/>
        <w:rPr>
          <w:rStyle w:val="FontStyle14"/>
        </w:rPr>
      </w:pPr>
      <w:r>
        <w:rPr>
          <w:rStyle w:val="FontStyle14"/>
        </w:rPr>
        <w:t>ИНСТРУКЦИЯ</w:t>
      </w:r>
    </w:p>
    <w:p w:rsidR="005E18B6" w:rsidRDefault="00B4084B" w:rsidP="005E18B6">
      <w:pPr>
        <w:pStyle w:val="Style2"/>
        <w:widowControl/>
        <w:spacing w:before="29"/>
        <w:rPr>
          <w:rStyle w:val="FontStyle14"/>
        </w:rPr>
      </w:pPr>
      <w:r>
        <w:rPr>
          <w:rStyle w:val="FontStyle14"/>
        </w:rPr>
        <w:t xml:space="preserve">ПО ОХРАНЕ ТРУДА </w:t>
      </w:r>
    </w:p>
    <w:p w:rsidR="00435D16" w:rsidRDefault="005E18B6" w:rsidP="005E18B6">
      <w:pPr>
        <w:pStyle w:val="Style2"/>
        <w:widowControl/>
        <w:spacing w:before="29"/>
        <w:rPr>
          <w:rStyle w:val="FontStyle14"/>
          <w:u w:val="single"/>
        </w:rPr>
      </w:pPr>
      <w:r>
        <w:rPr>
          <w:rStyle w:val="FontStyle14"/>
        </w:rPr>
        <w:t xml:space="preserve">ИОТ </w:t>
      </w:r>
      <w:r w:rsidR="00B4084B">
        <w:rPr>
          <w:rStyle w:val="FontStyle14"/>
        </w:rPr>
        <w:t>№</w:t>
      </w:r>
      <w:r w:rsidR="00B4084B">
        <w:rPr>
          <w:rStyle w:val="FontStyle14"/>
          <w:u w:val="single"/>
        </w:rPr>
        <w:t>0</w:t>
      </w:r>
      <w:r w:rsidR="009E74DB">
        <w:rPr>
          <w:rStyle w:val="FontStyle14"/>
          <w:u w:val="single"/>
        </w:rPr>
        <w:t>14</w:t>
      </w:r>
      <w:r w:rsidR="00B4084B">
        <w:rPr>
          <w:rStyle w:val="FontStyle14"/>
          <w:u w:val="single"/>
        </w:rPr>
        <w:t>-</w:t>
      </w:r>
      <w:r w:rsidR="009E74DB">
        <w:rPr>
          <w:rStyle w:val="FontStyle14"/>
          <w:u w:val="single"/>
        </w:rPr>
        <w:t>0</w:t>
      </w:r>
      <w:r w:rsidR="00B4084B">
        <w:rPr>
          <w:rStyle w:val="FontStyle14"/>
          <w:u w:val="single"/>
        </w:rPr>
        <w:t>13</w:t>
      </w:r>
    </w:p>
    <w:p w:rsidR="00435D16" w:rsidRDefault="00435D16" w:rsidP="005E18B6">
      <w:pPr>
        <w:pStyle w:val="Style2"/>
        <w:widowControl/>
        <w:spacing w:line="240" w:lineRule="exact"/>
        <w:rPr>
          <w:sz w:val="20"/>
          <w:szCs w:val="20"/>
        </w:rPr>
      </w:pPr>
    </w:p>
    <w:p w:rsidR="005E18B6" w:rsidRDefault="00B4084B" w:rsidP="005E18B6">
      <w:pPr>
        <w:pStyle w:val="Style2"/>
        <w:widowControl/>
        <w:spacing w:before="43" w:line="240" w:lineRule="auto"/>
        <w:rPr>
          <w:rStyle w:val="FontStyle14"/>
        </w:rPr>
      </w:pPr>
      <w:r>
        <w:rPr>
          <w:rStyle w:val="FontStyle14"/>
        </w:rPr>
        <w:t xml:space="preserve">ПРИ ПРОВЕДЕНИИ ЗАНЯТИЙ </w:t>
      </w:r>
    </w:p>
    <w:p w:rsidR="00435D16" w:rsidRDefault="00B4084B" w:rsidP="005E18B6">
      <w:pPr>
        <w:pStyle w:val="Style2"/>
        <w:widowControl/>
        <w:spacing w:before="43" w:line="240" w:lineRule="auto"/>
        <w:rPr>
          <w:rStyle w:val="FontStyle14"/>
        </w:rPr>
      </w:pPr>
      <w:r>
        <w:rPr>
          <w:rStyle w:val="FontStyle14"/>
        </w:rPr>
        <w:t>НА СПОРТИВНОЙ ПЛОЩАДКЕ</w:t>
      </w:r>
    </w:p>
    <w:p w:rsidR="00435D16" w:rsidRDefault="00435D16">
      <w:pPr>
        <w:pStyle w:val="Style2"/>
        <w:widowControl/>
        <w:spacing w:line="240" w:lineRule="exact"/>
        <w:rPr>
          <w:sz w:val="20"/>
          <w:szCs w:val="20"/>
        </w:rPr>
      </w:pPr>
    </w:p>
    <w:p w:rsidR="00435D16" w:rsidRDefault="00B4084B">
      <w:pPr>
        <w:pStyle w:val="Style2"/>
        <w:widowControl/>
        <w:spacing w:before="34"/>
        <w:rPr>
          <w:rStyle w:val="FontStyle14"/>
        </w:rPr>
      </w:pPr>
      <w:r>
        <w:rPr>
          <w:rStyle w:val="FontStyle14"/>
        </w:rPr>
        <w:t>1. ОБЩИЕ ТРЕБОВАНИЯ БЕЗОПАСНОСТИ</w:t>
      </w:r>
    </w:p>
    <w:p w:rsidR="00435D16" w:rsidRDefault="00B4084B" w:rsidP="005E18B6">
      <w:pPr>
        <w:pStyle w:val="Style5"/>
        <w:widowControl/>
        <w:ind w:firstLine="567"/>
        <w:rPr>
          <w:rStyle w:val="FontStyle15"/>
        </w:rPr>
      </w:pPr>
      <w:r>
        <w:rPr>
          <w:rStyle w:val="FontStyle15"/>
        </w:rPr>
        <w:t>Действие настоящей инструкции распространяется на всех работников образовательного учреждения, которые проводят занятия на спортивной площадке (учителей, педагогов дополнительного образования, инструкторов физкультуры и т.д.).</w:t>
      </w:r>
    </w:p>
    <w:p w:rsidR="00435D16" w:rsidRDefault="00B4084B" w:rsidP="005E18B6">
      <w:pPr>
        <w:pStyle w:val="Style9"/>
        <w:widowControl/>
        <w:spacing w:line="278" w:lineRule="exact"/>
        <w:ind w:firstLine="567"/>
        <w:rPr>
          <w:rStyle w:val="FontStyle13"/>
        </w:rPr>
      </w:pPr>
      <w:r>
        <w:rPr>
          <w:rStyle w:val="FontStyle13"/>
        </w:rPr>
        <w:t>К самостоятельной работе на спортивной площадке допускаются лица:</w:t>
      </w:r>
    </w:p>
    <w:p w:rsidR="00435D16" w:rsidRDefault="00B4084B" w:rsidP="005E18B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5"/>
        <w:ind w:firstLine="567"/>
        <w:rPr>
          <w:rStyle w:val="FontStyle12"/>
        </w:rPr>
      </w:pPr>
      <w:r>
        <w:rPr>
          <w:rStyle w:val="FontStyle15"/>
        </w:rPr>
        <w:t>не моложе 18 лет, прошедшие обязательный периодический медицинский осмотр и не имеющие медицинских противопоказаний для работы в образовательном учреждении конкретного вида и типа;</w:t>
      </w:r>
    </w:p>
    <w:p w:rsidR="00435D16" w:rsidRDefault="00B4084B" w:rsidP="005E18B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34" w:line="240" w:lineRule="auto"/>
        <w:ind w:firstLine="567"/>
        <w:jc w:val="left"/>
        <w:rPr>
          <w:rStyle w:val="FontStyle15"/>
        </w:rPr>
      </w:pPr>
      <w:r>
        <w:rPr>
          <w:rStyle w:val="FontStyle15"/>
        </w:rPr>
        <w:t>имеющие, как правило, специальное образование или соответствующий опыт работы;</w:t>
      </w:r>
    </w:p>
    <w:p w:rsidR="00435D16" w:rsidRDefault="00B4084B" w:rsidP="005E18B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38" w:line="240" w:lineRule="auto"/>
        <w:ind w:firstLine="567"/>
        <w:jc w:val="left"/>
        <w:rPr>
          <w:rStyle w:val="FontStyle15"/>
        </w:rPr>
      </w:pPr>
      <w:r>
        <w:rPr>
          <w:rStyle w:val="FontStyle15"/>
        </w:rPr>
        <w:t>прошедшие вводный инструктаж и инструктаж на рабочем месте;</w:t>
      </w:r>
    </w:p>
    <w:p w:rsidR="00435D16" w:rsidRDefault="00B4084B" w:rsidP="005E18B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19" w:line="274" w:lineRule="exact"/>
        <w:ind w:firstLine="567"/>
        <w:rPr>
          <w:rStyle w:val="FontStyle15"/>
        </w:rPr>
      </w:pPr>
      <w:r>
        <w:rPr>
          <w:rStyle w:val="FontStyle15"/>
        </w:rPr>
        <w:t>ознакомленные с инструкциями по эксплуатации спортивного оборудования и приспособлений, правилами безопасности при выполнении конкретных видов физических упражнений.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Работник, проводящий занятия на спортивной площадке, обязан соблюдать Правила внутреннего трудового распорядка и режим работы школы. График занятий на спортивной площадке определяется погодными условиями и календарным планированием, утвержденным директором школы.</w:t>
      </w:r>
    </w:p>
    <w:p w:rsidR="00435D16" w:rsidRDefault="00B4084B" w:rsidP="005E18B6">
      <w:pPr>
        <w:pStyle w:val="Style9"/>
        <w:widowControl/>
        <w:spacing w:before="5" w:line="274" w:lineRule="exact"/>
        <w:ind w:firstLine="567"/>
        <w:rPr>
          <w:rStyle w:val="FontStyle13"/>
        </w:rPr>
      </w:pPr>
      <w:r>
        <w:rPr>
          <w:rStyle w:val="FontStyle13"/>
        </w:rPr>
        <w:t>Опасными факторами при проведении занятий на спортивной площадке являются:</w:t>
      </w:r>
    </w:p>
    <w:p w:rsidR="00435D16" w:rsidRDefault="00B4084B" w:rsidP="005E18B6">
      <w:pPr>
        <w:pStyle w:val="Style7"/>
        <w:widowControl/>
        <w:numPr>
          <w:ilvl w:val="0"/>
          <w:numId w:val="1"/>
        </w:numPr>
        <w:tabs>
          <w:tab w:val="left" w:pos="1085"/>
        </w:tabs>
        <w:spacing w:before="14" w:line="274" w:lineRule="exact"/>
        <w:ind w:firstLine="567"/>
        <w:rPr>
          <w:rStyle w:val="FontStyle12"/>
        </w:rPr>
      </w:pPr>
      <w:r>
        <w:rPr>
          <w:rStyle w:val="FontStyle14"/>
        </w:rPr>
        <w:t xml:space="preserve">физические </w:t>
      </w:r>
      <w:r>
        <w:rPr>
          <w:rStyle w:val="FontStyle15"/>
        </w:rPr>
        <w:t>(спортивные снаряды, оборудование, приспособления и инвентарь; покрытие спортивных площадок; посторонние предметы на площадке и в песке прыжковой ямы; статические и динамические перегрузки; метательные снаряды; скользкие поверхности; экстремальные погодные условия);</w:t>
      </w:r>
    </w:p>
    <w:p w:rsidR="00435D16" w:rsidRDefault="00B4084B" w:rsidP="005E18B6">
      <w:pPr>
        <w:pStyle w:val="Style8"/>
        <w:widowControl/>
        <w:numPr>
          <w:ilvl w:val="0"/>
          <w:numId w:val="1"/>
        </w:numPr>
        <w:tabs>
          <w:tab w:val="left" w:pos="1085"/>
        </w:tabs>
        <w:spacing w:before="24" w:line="274" w:lineRule="exact"/>
        <w:ind w:firstLine="567"/>
        <w:rPr>
          <w:rStyle w:val="FontStyle15"/>
        </w:rPr>
      </w:pPr>
      <w:r>
        <w:rPr>
          <w:rStyle w:val="FontStyle14"/>
        </w:rPr>
        <w:t xml:space="preserve">химические </w:t>
      </w:r>
      <w:r>
        <w:rPr>
          <w:rStyle w:val="FontStyle15"/>
        </w:rPr>
        <w:t>(пыль).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Во время проведения занятий на спортивной площадке в пределах доступности должна находиться аптечка, укомплектованная необходимыми медикаментами и перевязочными средствами, для оказания первой помощи при травмах.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В начале каждого учебного года необходимо провести с учащимися инструктаж (отдельный урок по плану) по технике безопасности с записью в соответствующем журнале.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Перед переходом к работе с новым видом спортивного оборудования (инвентаря) и выполнением новых упражнений необходимо провести с учащимися инструктаж по технике безопасности с записью в соответствующем журнале.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О каждом несчастном случае с учащимися во время занятий на спортивной площадке работник немедленно должен сообщить об этом администрации учреждения, принять меры по оказанию первой помощи пострадавшему.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В случае нарушения кем-либо из учащихся техники безопасности со всеми учащимися необходимо провести внеплановый инструктаж по технике безопасности с его регистрацией в соответствующем журнале.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Работники, допустившие невыполнение или нарушение настоящей Инструкции,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435D16" w:rsidRDefault="00435D16">
      <w:pPr>
        <w:pStyle w:val="Style2"/>
        <w:widowControl/>
        <w:spacing w:line="240" w:lineRule="exact"/>
        <w:ind w:left="1291"/>
        <w:jc w:val="left"/>
        <w:rPr>
          <w:sz w:val="20"/>
          <w:szCs w:val="20"/>
        </w:rPr>
      </w:pPr>
    </w:p>
    <w:p w:rsidR="00435D16" w:rsidRDefault="00B4084B">
      <w:pPr>
        <w:pStyle w:val="Style2"/>
        <w:widowControl/>
        <w:spacing w:before="48" w:line="240" w:lineRule="auto"/>
        <w:ind w:left="1291"/>
        <w:jc w:val="left"/>
        <w:rPr>
          <w:rStyle w:val="FontStyle14"/>
        </w:rPr>
      </w:pPr>
      <w:r>
        <w:rPr>
          <w:rStyle w:val="FontStyle14"/>
        </w:rPr>
        <w:t>2. ТРЕБОВАНИЯ БЕЗОПАСНОСТИ ПЕРЕД НАЧАЛОМ ЗАНЯТИЙ НА</w:t>
      </w:r>
    </w:p>
    <w:p w:rsidR="00435D16" w:rsidRDefault="00B4084B">
      <w:pPr>
        <w:pStyle w:val="Style2"/>
        <w:widowControl/>
        <w:spacing w:before="14" w:line="240" w:lineRule="auto"/>
        <w:rPr>
          <w:rStyle w:val="FontStyle14"/>
        </w:rPr>
      </w:pPr>
      <w:r>
        <w:rPr>
          <w:rStyle w:val="FontStyle14"/>
        </w:rPr>
        <w:t>СПОРТИВНОЙ ПЛОЩАДКЕ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Провести инструктаж учащихся по технике безопасности при выполнении конкретного вида физических упражнений с его регистрацией в журнале установленной формы. Проверить: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53" w:line="274" w:lineRule="exact"/>
        <w:ind w:firstLine="284"/>
        <w:rPr>
          <w:rStyle w:val="FontStyle15"/>
        </w:rPr>
      </w:pPr>
      <w:r>
        <w:rPr>
          <w:rStyle w:val="FontStyle15"/>
        </w:rPr>
        <w:t>(визуально) исправность и надежность крепления спортивного оборудования и инвентаря;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34" w:line="240" w:lineRule="auto"/>
        <w:ind w:firstLine="284"/>
        <w:rPr>
          <w:rStyle w:val="FontStyle15"/>
        </w:rPr>
      </w:pPr>
      <w:r>
        <w:rPr>
          <w:rStyle w:val="FontStyle15"/>
        </w:rPr>
        <w:t>правильность установки спортивного оборудования;</w:t>
      </w:r>
    </w:p>
    <w:p w:rsidR="00435D16" w:rsidRDefault="00F219CC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24" w:line="274" w:lineRule="exact"/>
        <w:ind w:firstLine="284"/>
        <w:rPr>
          <w:rStyle w:val="FontStyle15"/>
        </w:rPr>
      </w:pPr>
      <w:r>
        <w:rPr>
          <w:rStyle w:val="FontStyle15"/>
        </w:rPr>
        <w:t xml:space="preserve">при необходимости </w:t>
      </w:r>
      <w:bookmarkStart w:id="0" w:name="_GoBack"/>
      <w:bookmarkEnd w:id="0"/>
      <w:r>
        <w:rPr>
          <w:rStyle w:val="FontStyle15"/>
        </w:rPr>
        <w:t xml:space="preserve">произвести </w:t>
      </w:r>
      <w:proofErr w:type="gramStart"/>
      <w:r>
        <w:rPr>
          <w:rStyle w:val="FontStyle15"/>
        </w:rPr>
        <w:t>необходимые</w:t>
      </w:r>
      <w:r w:rsidR="00B4084B">
        <w:rPr>
          <w:rStyle w:val="FontStyle15"/>
        </w:rPr>
        <w:t xml:space="preserve">  изменения</w:t>
      </w:r>
      <w:proofErr w:type="gramEnd"/>
      <w:r w:rsidR="00B4084B">
        <w:rPr>
          <w:rStyle w:val="FontStyle15"/>
        </w:rPr>
        <w:t xml:space="preserve">  в  целях  исключения </w:t>
      </w:r>
      <w:proofErr w:type="spellStart"/>
      <w:r w:rsidR="00B4084B">
        <w:rPr>
          <w:rStyle w:val="FontStyle15"/>
        </w:rPr>
        <w:t>травмоопасности</w:t>
      </w:r>
      <w:proofErr w:type="spellEnd"/>
      <w:r w:rsidR="00B4084B">
        <w:rPr>
          <w:rStyle w:val="FontStyle15"/>
        </w:rPr>
        <w:t>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38" w:line="240" w:lineRule="auto"/>
        <w:ind w:firstLine="284"/>
        <w:rPr>
          <w:rStyle w:val="FontStyle15"/>
        </w:rPr>
      </w:pPr>
      <w:r>
        <w:rPr>
          <w:rStyle w:val="FontStyle15"/>
        </w:rPr>
        <w:t>качество покрытия спортивной площадки и отсутствие на ней посторонних предметов;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19" w:line="274" w:lineRule="exact"/>
        <w:ind w:firstLine="284"/>
        <w:rPr>
          <w:rStyle w:val="FontStyle15"/>
        </w:rPr>
      </w:pPr>
      <w:r>
        <w:rPr>
          <w:rStyle w:val="FontStyle15"/>
        </w:rPr>
        <w:t>достаточность песка, его рыхлость и отсутствие посторонних предметов в прыжковых ямах;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34" w:line="240" w:lineRule="auto"/>
        <w:ind w:firstLine="284"/>
        <w:rPr>
          <w:rStyle w:val="FontStyle15"/>
        </w:rPr>
      </w:pPr>
      <w:r>
        <w:rPr>
          <w:rStyle w:val="FontStyle15"/>
        </w:rPr>
        <w:t>наличие необходимой спортивной одежды и обуви у учащихся;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-5387"/>
        </w:tabs>
        <w:spacing w:before="19" w:line="274" w:lineRule="exact"/>
        <w:ind w:firstLine="284"/>
        <w:rPr>
          <w:rStyle w:val="FontStyle15"/>
        </w:rPr>
      </w:pPr>
      <w:r>
        <w:rPr>
          <w:rStyle w:val="FontStyle15"/>
        </w:rPr>
        <w:t>правильность подгонки спортивного инвентаря.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В случае обнаружения неисправности спортивного оборудования и инвентаря работник, проводящий занятия на спортивной площадке, обязан немедленно поставить в известность инженера по охране труда, заместителя директора по АХР, а при его отсутствии - главного инженера и дежурного администратора и сделать соответствующую запись в тетради заявок.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Запретить учащимся приступать к занятиям в случае обнаружения несоответствия спортивного оборудования и инвентаря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35D16" w:rsidRDefault="00B4084B" w:rsidP="005E18B6">
      <w:pPr>
        <w:pStyle w:val="Style5"/>
        <w:widowControl/>
        <w:spacing w:line="274" w:lineRule="exact"/>
        <w:ind w:firstLine="567"/>
        <w:rPr>
          <w:rStyle w:val="FontStyle15"/>
        </w:rPr>
      </w:pPr>
      <w:r>
        <w:rPr>
          <w:rStyle w:val="FontStyle15"/>
        </w:rPr>
        <w:t>Не допускать к занятиям учащихся, одежда и (или) обувь которых не соответствуют требованиям безопасности при выполнении конкретного вида физических упражнений.</w:t>
      </w:r>
    </w:p>
    <w:p w:rsidR="00435D16" w:rsidRDefault="00435D16" w:rsidP="005E18B6">
      <w:pPr>
        <w:pStyle w:val="Style2"/>
        <w:widowControl/>
        <w:spacing w:line="240" w:lineRule="exact"/>
        <w:ind w:left="835"/>
        <w:jc w:val="both"/>
        <w:rPr>
          <w:sz w:val="20"/>
          <w:szCs w:val="20"/>
        </w:rPr>
      </w:pPr>
    </w:p>
    <w:p w:rsidR="00435D16" w:rsidRDefault="00B4084B">
      <w:pPr>
        <w:pStyle w:val="Style2"/>
        <w:widowControl/>
        <w:spacing w:before="38" w:line="274" w:lineRule="exact"/>
        <w:ind w:left="835"/>
        <w:jc w:val="left"/>
        <w:rPr>
          <w:rStyle w:val="FontStyle14"/>
        </w:rPr>
      </w:pPr>
      <w:r>
        <w:rPr>
          <w:rStyle w:val="FontStyle14"/>
        </w:rPr>
        <w:t>3. ТРЕБОВАНИЯ БЕЗОПАСНОСТИ ВО ВРЕМЯ ЗАНЯТИЙ НА СПОРТИВНОЙ</w:t>
      </w:r>
    </w:p>
    <w:p w:rsidR="00435D16" w:rsidRDefault="00B4084B">
      <w:pPr>
        <w:pStyle w:val="Style2"/>
        <w:widowControl/>
        <w:spacing w:line="274" w:lineRule="exact"/>
        <w:rPr>
          <w:rStyle w:val="FontStyle14"/>
        </w:rPr>
      </w:pPr>
      <w:r>
        <w:rPr>
          <w:rStyle w:val="FontStyle14"/>
        </w:rPr>
        <w:t>ПЛОЩАДКЕ</w:t>
      </w:r>
    </w:p>
    <w:p w:rsidR="00C356D5" w:rsidRDefault="00B4084B" w:rsidP="005E18B6">
      <w:pPr>
        <w:pStyle w:val="Style5"/>
        <w:widowControl/>
        <w:spacing w:line="274" w:lineRule="exact"/>
        <w:ind w:firstLine="567"/>
        <w:jc w:val="left"/>
        <w:rPr>
          <w:rStyle w:val="FontStyle15"/>
        </w:rPr>
      </w:pPr>
      <w:r>
        <w:rPr>
          <w:rStyle w:val="FontStyle15"/>
        </w:rPr>
        <w:t xml:space="preserve">Во   </w:t>
      </w:r>
      <w:proofErr w:type="gramStart"/>
      <w:r>
        <w:rPr>
          <w:rStyle w:val="FontStyle15"/>
        </w:rPr>
        <w:t>время  занятий</w:t>
      </w:r>
      <w:proofErr w:type="gramEnd"/>
      <w:r>
        <w:rPr>
          <w:rStyle w:val="FontStyle15"/>
        </w:rPr>
        <w:t xml:space="preserve">   на   спортивной   площадке   необходимо   соблюдать   настоящую инструкцию, правила эксплуатации спортивного оборудования и инвентаря. </w:t>
      </w:r>
    </w:p>
    <w:p w:rsidR="00435D16" w:rsidRDefault="00B4084B" w:rsidP="00C356D5">
      <w:pPr>
        <w:pStyle w:val="Style5"/>
        <w:widowControl/>
        <w:spacing w:line="274" w:lineRule="exact"/>
        <w:ind w:firstLine="0"/>
        <w:jc w:val="left"/>
        <w:rPr>
          <w:rStyle w:val="FontStyle13"/>
        </w:rPr>
      </w:pPr>
      <w:r>
        <w:rPr>
          <w:rStyle w:val="FontStyle13"/>
        </w:rPr>
        <w:t>Во время занятий работник обязан обеспечить.</w:t>
      </w:r>
    </w:p>
    <w:p w:rsidR="00435D16" w:rsidRDefault="00B4084B" w:rsidP="00C356D5">
      <w:pPr>
        <w:pStyle w:val="Style7"/>
        <w:widowControl/>
        <w:numPr>
          <w:ilvl w:val="0"/>
          <w:numId w:val="2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поддержание порядка и чистоты на спортивной площадке;</w:t>
      </w:r>
    </w:p>
    <w:p w:rsidR="00435D16" w:rsidRDefault="00B4084B" w:rsidP="00C356D5">
      <w:pPr>
        <w:pStyle w:val="Style7"/>
        <w:widowControl/>
        <w:numPr>
          <w:ilvl w:val="0"/>
          <w:numId w:val="2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проведение дополнительного инструктажа учащихся по технике безопасности перед выполнением новых видов физических упражнений;</w:t>
      </w:r>
    </w:p>
    <w:p w:rsidR="00435D16" w:rsidRDefault="00B4084B" w:rsidP="00C356D5">
      <w:pPr>
        <w:pStyle w:val="Style7"/>
        <w:widowControl/>
        <w:numPr>
          <w:ilvl w:val="0"/>
          <w:numId w:val="2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 xml:space="preserve">соблюдение   </w:t>
      </w:r>
      <w:proofErr w:type="gramStart"/>
      <w:r>
        <w:rPr>
          <w:rStyle w:val="FontStyle15"/>
        </w:rPr>
        <w:t>учащимися  требований</w:t>
      </w:r>
      <w:proofErr w:type="gramEnd"/>
      <w:r>
        <w:rPr>
          <w:rStyle w:val="FontStyle15"/>
        </w:rPr>
        <w:t xml:space="preserve">   соответствующих   инструкций   по  технике безопасности;</w:t>
      </w:r>
    </w:p>
    <w:p w:rsidR="00435D16" w:rsidRDefault="00B4084B" w:rsidP="00C356D5">
      <w:pPr>
        <w:pStyle w:val="Style7"/>
        <w:widowControl/>
        <w:numPr>
          <w:ilvl w:val="0"/>
          <w:numId w:val="2"/>
        </w:numPr>
        <w:spacing w:before="10" w:line="283" w:lineRule="exact"/>
        <w:ind w:firstLine="0"/>
        <w:rPr>
          <w:rStyle w:val="FontStyle15"/>
        </w:rPr>
      </w:pPr>
      <w:r>
        <w:rPr>
          <w:rStyle w:val="FontStyle15"/>
        </w:rPr>
        <w:t>соблюдение требований (СанПиН 2.4.2.1178-02) для спортивной площадки;</w:t>
      </w:r>
    </w:p>
    <w:p w:rsidR="00435D16" w:rsidRDefault="00435D16" w:rsidP="00C356D5">
      <w:pPr>
        <w:widowControl/>
        <w:jc w:val="both"/>
        <w:rPr>
          <w:sz w:val="2"/>
          <w:szCs w:val="2"/>
        </w:rPr>
      </w:pPr>
    </w:p>
    <w:p w:rsidR="00C356D5" w:rsidRDefault="00B4084B" w:rsidP="00C356D5">
      <w:pPr>
        <w:pStyle w:val="Style10"/>
        <w:widowControl/>
        <w:numPr>
          <w:ilvl w:val="0"/>
          <w:numId w:val="3"/>
        </w:numPr>
        <w:spacing w:before="5"/>
        <w:jc w:val="both"/>
        <w:rPr>
          <w:rStyle w:val="FontStyle15"/>
        </w:rPr>
      </w:pPr>
      <w:r>
        <w:rPr>
          <w:rStyle w:val="FontStyle15"/>
        </w:rPr>
        <w:t xml:space="preserve">организацию необходимой страховки учащихся. </w:t>
      </w:r>
    </w:p>
    <w:p w:rsidR="00435D16" w:rsidRDefault="00B4084B" w:rsidP="00C356D5">
      <w:pPr>
        <w:pStyle w:val="Style10"/>
        <w:widowControl/>
        <w:spacing w:before="5"/>
        <w:jc w:val="both"/>
        <w:rPr>
          <w:rStyle w:val="FontStyle15"/>
        </w:rPr>
      </w:pPr>
      <w:r>
        <w:rPr>
          <w:rStyle w:val="FontStyle13"/>
        </w:rPr>
        <w:t>Работнику на спортивной площадке запрещается:</w:t>
      </w:r>
    </w:p>
    <w:p w:rsidR="00435D16" w:rsidRDefault="00B4084B" w:rsidP="00C356D5">
      <w:pPr>
        <w:pStyle w:val="Style7"/>
        <w:widowControl/>
        <w:numPr>
          <w:ilvl w:val="0"/>
          <w:numId w:val="3"/>
        </w:numPr>
        <w:spacing w:line="283" w:lineRule="exact"/>
        <w:ind w:firstLine="0"/>
        <w:rPr>
          <w:rStyle w:val="FontStyle15"/>
        </w:rPr>
      </w:pPr>
      <w:r>
        <w:rPr>
          <w:rStyle w:val="FontStyle15"/>
        </w:rPr>
        <w:t>допускать использование неисправного спортивного оборудования и (или) инвентаря);</w:t>
      </w:r>
    </w:p>
    <w:p w:rsidR="00435D16" w:rsidRDefault="00B4084B" w:rsidP="00C356D5">
      <w:pPr>
        <w:pStyle w:val="Style7"/>
        <w:widowControl/>
        <w:numPr>
          <w:ilvl w:val="0"/>
          <w:numId w:val="3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использование спортивного оборудования и инвентаря не по прямому назначению;</w:t>
      </w:r>
    </w:p>
    <w:p w:rsidR="00435D16" w:rsidRDefault="00435D16" w:rsidP="00C356D5">
      <w:pPr>
        <w:widowControl/>
        <w:jc w:val="both"/>
        <w:rPr>
          <w:sz w:val="2"/>
          <w:szCs w:val="2"/>
        </w:rPr>
      </w:pPr>
    </w:p>
    <w:p w:rsidR="00435D16" w:rsidRDefault="00B4084B" w:rsidP="00C356D5">
      <w:pPr>
        <w:pStyle w:val="Style7"/>
        <w:widowControl/>
        <w:numPr>
          <w:ilvl w:val="0"/>
          <w:numId w:val="1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допускать скопление неиспользуемого спортивного оборудования и инвентаря в месте выполнения физических упражнений;</w:t>
      </w:r>
    </w:p>
    <w:p w:rsidR="00435D16" w:rsidRDefault="00B4084B" w:rsidP="00C356D5">
      <w:pPr>
        <w:pStyle w:val="Style7"/>
        <w:widowControl/>
        <w:numPr>
          <w:ilvl w:val="0"/>
          <w:numId w:val="1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производить самостоятельно ремонт спортивного оборудования и приспособлений;</w:t>
      </w:r>
    </w:p>
    <w:p w:rsidR="00435D16" w:rsidRDefault="00B4084B" w:rsidP="00C356D5">
      <w:pPr>
        <w:pStyle w:val="Style7"/>
        <w:widowControl/>
        <w:numPr>
          <w:ilvl w:val="0"/>
          <w:numId w:val="1"/>
        </w:numPr>
        <w:spacing w:before="5" w:line="283" w:lineRule="exact"/>
        <w:ind w:firstLine="0"/>
        <w:rPr>
          <w:rStyle w:val="FontStyle15"/>
        </w:rPr>
      </w:pPr>
      <w:r>
        <w:rPr>
          <w:rStyle w:val="FontStyle15"/>
        </w:rPr>
        <w:t>оставлять учащихся без присмотра.</w:t>
      </w:r>
    </w:p>
    <w:p w:rsidR="00435D16" w:rsidRDefault="00B4084B" w:rsidP="00C356D5">
      <w:pPr>
        <w:pStyle w:val="Style5"/>
        <w:widowControl/>
        <w:spacing w:line="283" w:lineRule="exact"/>
        <w:ind w:firstLine="0"/>
        <w:rPr>
          <w:rStyle w:val="FontStyle13"/>
        </w:rPr>
      </w:pPr>
      <w:r>
        <w:rPr>
          <w:rStyle w:val="FontStyle15"/>
        </w:rPr>
        <w:t xml:space="preserve">После завершения выполнения конкретных физических упражнений обеспечить приведение использованного спортивного инвентаря и оборудования в </w:t>
      </w:r>
      <w:r>
        <w:rPr>
          <w:rStyle w:val="FontStyle13"/>
        </w:rPr>
        <w:t>безопасное состояние.</w:t>
      </w:r>
    </w:p>
    <w:p w:rsidR="00435D16" w:rsidRDefault="00435D16">
      <w:pPr>
        <w:pStyle w:val="Style2"/>
        <w:widowControl/>
        <w:spacing w:line="240" w:lineRule="exact"/>
        <w:ind w:left="1478"/>
        <w:jc w:val="left"/>
        <w:rPr>
          <w:sz w:val="20"/>
          <w:szCs w:val="20"/>
        </w:rPr>
      </w:pPr>
    </w:p>
    <w:p w:rsidR="00435D16" w:rsidRDefault="00B4084B">
      <w:pPr>
        <w:pStyle w:val="Style2"/>
        <w:widowControl/>
        <w:spacing w:before="38" w:line="274" w:lineRule="exact"/>
        <w:ind w:left="1478"/>
        <w:jc w:val="left"/>
        <w:rPr>
          <w:rStyle w:val="FontStyle14"/>
        </w:rPr>
      </w:pPr>
      <w:r>
        <w:rPr>
          <w:rStyle w:val="FontStyle14"/>
        </w:rPr>
        <w:t>4. ТРЕБОВАНИЯ БЕЗОПАСНОСТИ В АВАРИЙНЫХ СИТУАЦИЯХ</w:t>
      </w:r>
    </w:p>
    <w:p w:rsidR="00435D16" w:rsidRDefault="00B4084B">
      <w:pPr>
        <w:pStyle w:val="Style5"/>
        <w:widowControl/>
        <w:spacing w:line="274" w:lineRule="exact"/>
        <w:ind w:firstLine="710"/>
        <w:rPr>
          <w:rStyle w:val="FontStyle15"/>
        </w:rPr>
      </w:pPr>
      <w:r>
        <w:rPr>
          <w:rStyle w:val="FontStyle15"/>
        </w:rPr>
        <w:t xml:space="preserve">В случае возникновения аварийных ситуаций (возгорание; задымление, появление посторонних запахов и т.п.), могущих повлечь за собой травмирование и (или) отравление учащихся, работник, проводящий занятия на спортивной площадке, обязан немедленно увести учащихся с площадки, соблюдая при этом порядок; сообщить о случившемся инженеру по охране </w:t>
      </w:r>
      <w:r>
        <w:rPr>
          <w:rStyle w:val="FontStyle15"/>
        </w:rPr>
        <w:lastRenderedPageBreak/>
        <w:t>труда и заместителю директора по АХР, а в случае их отсутствия - дежурному администратору и главному инженеру.</w:t>
      </w:r>
    </w:p>
    <w:p w:rsidR="00435D16" w:rsidRDefault="00B4084B">
      <w:pPr>
        <w:pStyle w:val="Style5"/>
        <w:widowControl/>
        <w:spacing w:line="274" w:lineRule="exact"/>
        <w:ind w:firstLine="701"/>
        <w:rPr>
          <w:rStyle w:val="FontStyle15"/>
        </w:rPr>
      </w:pPr>
      <w:r>
        <w:rPr>
          <w:rStyle w:val="FontStyle15"/>
        </w:rPr>
        <w:t>В случае наличия пострадавших среди учащихся работник, проводящий занятия на спортивной площадке, обязан проинформировать медицинского работника, а при необходимости оказать доврачебную помощь.</w:t>
      </w:r>
    </w:p>
    <w:p w:rsidR="00435D16" w:rsidRDefault="00B4084B">
      <w:pPr>
        <w:pStyle w:val="Style5"/>
        <w:widowControl/>
        <w:spacing w:line="274" w:lineRule="exact"/>
        <w:ind w:firstLine="710"/>
        <w:rPr>
          <w:rStyle w:val="FontStyle15"/>
        </w:rPr>
      </w:pPr>
      <w:r>
        <w:rPr>
          <w:rStyle w:val="FontStyle15"/>
        </w:rPr>
        <w:t>В случае возгорания сообщить в пожарную охрану и непосредственному руководителю, после чего приступить к тушению пожара имеющимися средствами.</w:t>
      </w:r>
    </w:p>
    <w:p w:rsidR="00435D16" w:rsidRDefault="00B4084B">
      <w:pPr>
        <w:pStyle w:val="Style2"/>
        <w:widowControl/>
        <w:spacing w:before="53" w:line="240" w:lineRule="auto"/>
        <w:ind w:left="1560"/>
        <w:jc w:val="left"/>
        <w:rPr>
          <w:rStyle w:val="FontStyle14"/>
        </w:rPr>
      </w:pPr>
      <w:r>
        <w:rPr>
          <w:rStyle w:val="FontStyle14"/>
        </w:rPr>
        <w:t>5. ТРЕБОВАНИЯ БЕЗОПАСНОСТИ ПО ОКОНЧАНИИ ЗАНЯТИИ</w:t>
      </w:r>
    </w:p>
    <w:p w:rsidR="00435D16" w:rsidRDefault="00B4084B">
      <w:pPr>
        <w:pStyle w:val="Style5"/>
        <w:widowControl/>
        <w:spacing w:before="14" w:line="240" w:lineRule="auto"/>
        <w:ind w:left="710" w:firstLine="0"/>
        <w:jc w:val="left"/>
        <w:rPr>
          <w:rStyle w:val="FontStyle15"/>
        </w:rPr>
      </w:pPr>
      <w:r>
        <w:rPr>
          <w:rStyle w:val="FontStyle15"/>
        </w:rPr>
        <w:t>После окончания занятий на спортивной площадке работник обязан: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1080"/>
        </w:tabs>
        <w:spacing w:before="24"/>
        <w:ind w:left="730" w:firstLine="0"/>
        <w:jc w:val="left"/>
        <w:rPr>
          <w:rStyle w:val="FontStyle15"/>
        </w:rPr>
      </w:pPr>
      <w:r>
        <w:rPr>
          <w:rStyle w:val="FontStyle15"/>
        </w:rPr>
        <w:t>привести спортивное оборудование и приспособления в исходное состояние;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1080"/>
        </w:tabs>
        <w:spacing w:before="5"/>
        <w:ind w:left="1080" w:hanging="350"/>
        <w:jc w:val="left"/>
        <w:rPr>
          <w:rStyle w:val="FontStyle15"/>
        </w:rPr>
      </w:pPr>
      <w:r>
        <w:rPr>
          <w:rStyle w:val="FontStyle15"/>
        </w:rPr>
        <w:t>убрать используемый спортивный инвентарь в специальные места, предназначенные для его хранения;</w:t>
      </w:r>
    </w:p>
    <w:p w:rsidR="00435D16" w:rsidRDefault="00B4084B" w:rsidP="005E18B6">
      <w:pPr>
        <w:pStyle w:val="Style7"/>
        <w:widowControl/>
        <w:numPr>
          <w:ilvl w:val="0"/>
          <w:numId w:val="2"/>
        </w:numPr>
        <w:tabs>
          <w:tab w:val="left" w:pos="1080"/>
        </w:tabs>
        <w:spacing w:before="19" w:line="274" w:lineRule="exact"/>
        <w:ind w:left="730" w:firstLine="0"/>
        <w:jc w:val="left"/>
        <w:rPr>
          <w:rStyle w:val="FontStyle15"/>
        </w:rPr>
      </w:pPr>
      <w:r>
        <w:rPr>
          <w:rStyle w:val="FontStyle15"/>
        </w:rPr>
        <w:t>организованно увести учащихся в раздевалку.</w:t>
      </w:r>
    </w:p>
    <w:p w:rsidR="00435D16" w:rsidRDefault="00B4084B">
      <w:pPr>
        <w:pStyle w:val="Style5"/>
        <w:widowControl/>
        <w:spacing w:line="274" w:lineRule="exact"/>
        <w:ind w:firstLine="701"/>
        <w:rPr>
          <w:rStyle w:val="FontStyle15"/>
        </w:rPr>
      </w:pPr>
      <w:r>
        <w:rPr>
          <w:rStyle w:val="FontStyle15"/>
        </w:rPr>
        <w:t>При обнаружении неисправности спортивного оборудования, наличии на площадке посторонних предметов проинформировать об этом заместителя директора по АХР, а при его отсутствии - дежурного администратора и сделать запись в тетради заявок.</w:t>
      </w:r>
    </w:p>
    <w:p w:rsidR="00435D16" w:rsidRDefault="00435D16">
      <w:pPr>
        <w:pStyle w:val="Style2"/>
        <w:widowControl/>
        <w:spacing w:line="240" w:lineRule="exact"/>
        <w:rPr>
          <w:sz w:val="20"/>
          <w:szCs w:val="20"/>
        </w:rPr>
      </w:pPr>
    </w:p>
    <w:p w:rsidR="00435D16" w:rsidRDefault="00B4084B">
      <w:pPr>
        <w:pStyle w:val="Style2"/>
        <w:widowControl/>
        <w:spacing w:before="38" w:line="274" w:lineRule="exact"/>
        <w:rPr>
          <w:rStyle w:val="FontStyle14"/>
        </w:rPr>
      </w:pPr>
      <w:r>
        <w:rPr>
          <w:rStyle w:val="FontStyle14"/>
        </w:rPr>
        <w:t>6. ЗАКЛЮЧИТЕЛЬНЫЕ ПОЛОЖЕНИЯ</w:t>
      </w:r>
    </w:p>
    <w:p w:rsidR="00435D16" w:rsidRDefault="00B4084B">
      <w:pPr>
        <w:pStyle w:val="Style5"/>
        <w:widowControl/>
        <w:spacing w:line="274" w:lineRule="exact"/>
        <w:ind w:firstLine="0"/>
        <w:jc w:val="right"/>
        <w:rPr>
          <w:rStyle w:val="FontStyle15"/>
        </w:rPr>
      </w:pPr>
      <w:r>
        <w:rPr>
          <w:rStyle w:val="FontStyle15"/>
        </w:rPr>
        <w:t>Проверка и пересмотр настоящей инструкции осуществляются не реже одного раза в 5</w:t>
      </w:r>
    </w:p>
    <w:p w:rsidR="00435D16" w:rsidRDefault="00B4084B">
      <w:pPr>
        <w:pStyle w:val="Style6"/>
        <w:widowControl/>
        <w:spacing w:line="274" w:lineRule="exact"/>
        <w:rPr>
          <w:rStyle w:val="FontStyle15"/>
        </w:rPr>
      </w:pPr>
      <w:r>
        <w:rPr>
          <w:rStyle w:val="FontStyle15"/>
        </w:rPr>
        <w:t>лет.</w:t>
      </w:r>
    </w:p>
    <w:p w:rsidR="00435D16" w:rsidRDefault="00B4084B">
      <w:pPr>
        <w:pStyle w:val="Style4"/>
        <w:widowControl/>
        <w:spacing w:line="274" w:lineRule="exact"/>
        <w:ind w:left="542" w:firstLine="0"/>
        <w:jc w:val="left"/>
        <w:rPr>
          <w:rStyle w:val="FontStyle15"/>
        </w:rPr>
      </w:pPr>
      <w:r>
        <w:rPr>
          <w:rStyle w:val="FontStyle15"/>
        </w:rPr>
        <w:t>Инструкция должна быть досрочно пересмотрена в следующих случаях:</w:t>
      </w:r>
    </w:p>
    <w:p w:rsidR="00435D16" w:rsidRDefault="00B4084B">
      <w:pPr>
        <w:pStyle w:val="Style7"/>
        <w:widowControl/>
        <w:tabs>
          <w:tab w:val="left" w:pos="912"/>
        </w:tabs>
        <w:spacing w:before="34" w:line="240" w:lineRule="auto"/>
        <w:ind w:left="552" w:firstLine="0"/>
        <w:jc w:val="left"/>
        <w:rPr>
          <w:rStyle w:val="FontStyle15"/>
        </w:rPr>
      </w:pPr>
      <w:r>
        <w:rPr>
          <w:rStyle w:val="FontStyle15"/>
        </w:rPr>
        <w:t>•</w:t>
      </w:r>
      <w:r>
        <w:rPr>
          <w:rStyle w:val="FontStyle15"/>
        </w:rPr>
        <w:tab/>
        <w:t>при пересмотре межотраслевых и отраслевых правил и типовых инструкций по охране</w:t>
      </w:r>
    </w:p>
    <w:p w:rsidR="00435D16" w:rsidRDefault="00B4084B">
      <w:pPr>
        <w:pStyle w:val="Style6"/>
        <w:widowControl/>
        <w:spacing w:line="293" w:lineRule="exact"/>
        <w:ind w:left="902"/>
        <w:rPr>
          <w:rStyle w:val="FontStyle15"/>
        </w:rPr>
      </w:pPr>
      <w:r>
        <w:rPr>
          <w:rStyle w:val="FontStyle15"/>
        </w:rPr>
        <w:t>труда;</w:t>
      </w:r>
    </w:p>
    <w:p w:rsidR="00435D16" w:rsidRDefault="00B4084B" w:rsidP="005E18B6">
      <w:pPr>
        <w:pStyle w:val="Style7"/>
        <w:widowControl/>
        <w:numPr>
          <w:ilvl w:val="0"/>
          <w:numId w:val="4"/>
        </w:numPr>
        <w:tabs>
          <w:tab w:val="left" w:pos="912"/>
        </w:tabs>
        <w:spacing w:line="293" w:lineRule="exact"/>
        <w:ind w:left="552" w:firstLine="0"/>
        <w:jc w:val="left"/>
        <w:rPr>
          <w:rStyle w:val="FontStyle15"/>
        </w:rPr>
      </w:pPr>
      <w:r>
        <w:rPr>
          <w:rStyle w:val="FontStyle15"/>
        </w:rPr>
        <w:t>при изменении условий на спортивной площадке;</w:t>
      </w:r>
    </w:p>
    <w:p w:rsidR="00435D16" w:rsidRDefault="00B4084B" w:rsidP="005E18B6">
      <w:pPr>
        <w:pStyle w:val="Style7"/>
        <w:widowControl/>
        <w:numPr>
          <w:ilvl w:val="0"/>
          <w:numId w:val="4"/>
        </w:numPr>
        <w:tabs>
          <w:tab w:val="left" w:pos="912"/>
        </w:tabs>
        <w:spacing w:line="293" w:lineRule="exact"/>
        <w:ind w:left="552" w:firstLine="0"/>
        <w:jc w:val="left"/>
        <w:rPr>
          <w:rStyle w:val="FontStyle15"/>
        </w:rPr>
      </w:pPr>
      <w:r>
        <w:rPr>
          <w:rStyle w:val="FontStyle15"/>
        </w:rPr>
        <w:t>при внедрении новой техники и (или) технологий;</w:t>
      </w:r>
    </w:p>
    <w:p w:rsidR="00435D16" w:rsidRDefault="00B4084B" w:rsidP="005E18B6">
      <w:pPr>
        <w:pStyle w:val="Style7"/>
        <w:widowControl/>
        <w:numPr>
          <w:ilvl w:val="0"/>
          <w:numId w:val="4"/>
        </w:numPr>
        <w:tabs>
          <w:tab w:val="left" w:pos="912"/>
        </w:tabs>
        <w:spacing w:before="10" w:line="274" w:lineRule="exact"/>
        <w:ind w:left="912" w:hanging="360"/>
        <w:jc w:val="left"/>
        <w:rPr>
          <w:rStyle w:val="FontStyle15"/>
        </w:rPr>
      </w:pPr>
      <w:r>
        <w:rPr>
          <w:rStyle w:val="FontStyle15"/>
        </w:rPr>
        <w:t>по результатам анализа материалов расследования аварий, несчастных случаев и профессиональных заболеваний;</w:t>
      </w:r>
    </w:p>
    <w:p w:rsidR="00435D16" w:rsidRDefault="00B4084B" w:rsidP="005E18B6">
      <w:pPr>
        <w:pStyle w:val="Style7"/>
        <w:widowControl/>
        <w:numPr>
          <w:ilvl w:val="0"/>
          <w:numId w:val="4"/>
        </w:numPr>
        <w:tabs>
          <w:tab w:val="left" w:pos="912"/>
        </w:tabs>
        <w:spacing w:before="14" w:line="274" w:lineRule="exact"/>
        <w:ind w:left="912" w:hanging="360"/>
        <w:jc w:val="left"/>
        <w:rPr>
          <w:rStyle w:val="FontStyle15"/>
        </w:rPr>
      </w:pPr>
      <w:r>
        <w:rPr>
          <w:rStyle w:val="FontStyle15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35D16" w:rsidRDefault="00B4084B">
      <w:pPr>
        <w:pStyle w:val="Style4"/>
        <w:widowControl/>
        <w:spacing w:line="274" w:lineRule="exact"/>
        <w:rPr>
          <w:rStyle w:val="FontStyle15"/>
        </w:rPr>
      </w:pPr>
      <w:r>
        <w:rPr>
          <w:rStyle w:val="FontStyle15"/>
        </w:rPr>
        <w:t>Если в течение 5 лет со дня утверждения (введения в действие) настоящей инструкции условия на спортивной площадке не изменяются, то ее действие продлевается на следующие 5 лет.</w:t>
      </w:r>
    </w:p>
    <w:p w:rsidR="00435D16" w:rsidRDefault="00B4084B">
      <w:pPr>
        <w:pStyle w:val="Style4"/>
        <w:widowControl/>
        <w:spacing w:line="274" w:lineRule="exact"/>
        <w:rPr>
          <w:rStyle w:val="FontStyle15"/>
        </w:rPr>
      </w:pPr>
      <w:r>
        <w:rPr>
          <w:rStyle w:val="FontStyle15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sectPr w:rsidR="00435D16" w:rsidSect="00BD5C20">
      <w:headerReference w:type="default" r:id="rId7"/>
      <w:footerReference w:type="default" r:id="rId8"/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26" w:rsidRDefault="00140626">
      <w:r>
        <w:separator/>
      </w:r>
    </w:p>
  </w:endnote>
  <w:endnote w:type="continuationSeparator" w:id="0">
    <w:p w:rsidR="00140626" w:rsidRDefault="001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D5" w:rsidRDefault="00140626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D5C20">
      <w:rPr>
        <w:noProof/>
      </w:rPr>
      <w:t>1</w:t>
    </w:r>
    <w:r>
      <w:rPr>
        <w:noProof/>
      </w:rPr>
      <w:fldChar w:fldCharType="end"/>
    </w:r>
  </w:p>
  <w:p w:rsidR="00C356D5" w:rsidRDefault="00C35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26" w:rsidRDefault="00140626">
      <w:r>
        <w:separator/>
      </w:r>
    </w:p>
  </w:footnote>
  <w:footnote w:type="continuationSeparator" w:id="0">
    <w:p w:rsidR="00140626" w:rsidRDefault="0014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6D5" w:rsidRPr="00BD5C20" w:rsidRDefault="00C356D5">
    <w:pPr>
      <w:pStyle w:val="a3"/>
      <w:rPr>
        <w:color w:val="808080" w:themeColor="background1" w:themeShade="80"/>
      </w:rPr>
    </w:pPr>
    <w:r w:rsidRPr="00BD5C20">
      <w:rPr>
        <w:color w:val="808080" w:themeColor="background1" w:themeShade="80"/>
      </w:rPr>
      <w:t xml:space="preserve">ИОТ </w:t>
    </w:r>
    <w:r w:rsidR="009E74DB" w:rsidRPr="00BD5C20">
      <w:rPr>
        <w:color w:val="808080" w:themeColor="background1" w:themeShade="80"/>
      </w:rPr>
      <w:t>014-013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46A9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8B6"/>
    <w:rsid w:val="00101229"/>
    <w:rsid w:val="00140626"/>
    <w:rsid w:val="00435D16"/>
    <w:rsid w:val="00525973"/>
    <w:rsid w:val="005E18B6"/>
    <w:rsid w:val="008522C5"/>
    <w:rsid w:val="009E74DB"/>
    <w:rsid w:val="00B4084B"/>
    <w:rsid w:val="00BD5C20"/>
    <w:rsid w:val="00C356D5"/>
    <w:rsid w:val="00CA0BFC"/>
    <w:rsid w:val="00CA6AE0"/>
    <w:rsid w:val="00DE49BC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487D6-3E47-48C0-A029-B3FA66B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D1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5D16"/>
    <w:pPr>
      <w:spacing w:line="274" w:lineRule="exact"/>
      <w:ind w:hanging="946"/>
    </w:pPr>
  </w:style>
  <w:style w:type="paragraph" w:customStyle="1" w:styleId="Style2">
    <w:name w:val="Style2"/>
    <w:basedOn w:val="a"/>
    <w:uiPriority w:val="99"/>
    <w:rsid w:val="00435D16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435D16"/>
  </w:style>
  <w:style w:type="paragraph" w:customStyle="1" w:styleId="Style4">
    <w:name w:val="Style4"/>
    <w:basedOn w:val="a"/>
    <w:uiPriority w:val="99"/>
    <w:rsid w:val="00435D16"/>
    <w:pPr>
      <w:spacing w:line="276" w:lineRule="exact"/>
      <w:ind w:firstLine="542"/>
      <w:jc w:val="both"/>
    </w:pPr>
  </w:style>
  <w:style w:type="paragraph" w:customStyle="1" w:styleId="Style5">
    <w:name w:val="Style5"/>
    <w:basedOn w:val="a"/>
    <w:uiPriority w:val="99"/>
    <w:rsid w:val="00435D16"/>
    <w:pPr>
      <w:spacing w:line="278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435D16"/>
    <w:pPr>
      <w:spacing w:line="595" w:lineRule="exact"/>
    </w:pPr>
  </w:style>
  <w:style w:type="paragraph" w:customStyle="1" w:styleId="Style7">
    <w:name w:val="Style7"/>
    <w:basedOn w:val="a"/>
    <w:uiPriority w:val="99"/>
    <w:rsid w:val="00435D16"/>
    <w:pPr>
      <w:spacing w:line="278" w:lineRule="exact"/>
      <w:ind w:hanging="355"/>
      <w:jc w:val="both"/>
    </w:pPr>
  </w:style>
  <w:style w:type="paragraph" w:customStyle="1" w:styleId="Style8">
    <w:name w:val="Style8"/>
    <w:basedOn w:val="a"/>
    <w:uiPriority w:val="99"/>
    <w:rsid w:val="00435D16"/>
  </w:style>
  <w:style w:type="paragraph" w:customStyle="1" w:styleId="Style9">
    <w:name w:val="Style9"/>
    <w:basedOn w:val="a"/>
    <w:uiPriority w:val="99"/>
    <w:rsid w:val="00435D16"/>
  </w:style>
  <w:style w:type="paragraph" w:customStyle="1" w:styleId="Style10">
    <w:name w:val="Style10"/>
    <w:basedOn w:val="a"/>
    <w:uiPriority w:val="99"/>
    <w:rsid w:val="00435D16"/>
    <w:pPr>
      <w:spacing w:line="283" w:lineRule="exact"/>
    </w:pPr>
  </w:style>
  <w:style w:type="character" w:customStyle="1" w:styleId="FontStyle12">
    <w:name w:val="Font Style12"/>
    <w:basedOn w:val="a0"/>
    <w:uiPriority w:val="99"/>
    <w:rsid w:val="00435D16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435D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435D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435D1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35D1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C35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56D5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56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6D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5</cp:revision>
  <dcterms:created xsi:type="dcterms:W3CDTF">2014-01-24T04:08:00Z</dcterms:created>
  <dcterms:modified xsi:type="dcterms:W3CDTF">2018-10-12T09:17:00Z</dcterms:modified>
</cp:coreProperties>
</file>