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B2" w:rsidRPr="00FD388B" w:rsidRDefault="00CA6CB2" w:rsidP="00FD388B">
      <w:pPr>
        <w:keepNext/>
        <w:spacing w:before="60" w:afterLines="60"/>
        <w:ind w:firstLine="426"/>
        <w:jc w:val="center"/>
        <w:outlineLvl w:val="0"/>
        <w:rPr>
          <w:rFonts w:ascii="Times New Roman" w:eastAsia="MS Mincho" w:hAnsi="Times New Roman"/>
          <w:b/>
          <w:bCs/>
          <w:kern w:val="32"/>
          <w:sz w:val="28"/>
          <w:szCs w:val="28"/>
        </w:rPr>
      </w:pPr>
      <w:bookmarkStart w:id="0" w:name="_Toc347486912"/>
      <w:bookmarkStart w:id="1" w:name="_Toc344241403"/>
      <w:bookmarkStart w:id="2" w:name="_Toc343783870"/>
      <w:bookmarkStart w:id="3" w:name="_Toc343783595"/>
      <w:bookmarkStart w:id="4" w:name="_Toc343783223"/>
      <w:bookmarkStart w:id="5" w:name="_Toc342223519"/>
      <w:r w:rsidRPr="00FD388B">
        <w:rPr>
          <w:rFonts w:ascii="Times New Roman" w:eastAsia="MS Mincho" w:hAnsi="Times New Roman"/>
          <w:b/>
          <w:bCs/>
          <w:kern w:val="32"/>
          <w:sz w:val="28"/>
          <w:szCs w:val="28"/>
        </w:rPr>
        <w:t xml:space="preserve">Положение о школьной службе </w:t>
      </w:r>
      <w:r w:rsidR="00F21044" w:rsidRPr="00FD388B">
        <w:rPr>
          <w:rFonts w:ascii="Times New Roman" w:eastAsia="MS Mincho" w:hAnsi="Times New Roman"/>
          <w:b/>
          <w:bCs/>
          <w:kern w:val="32"/>
          <w:sz w:val="28"/>
          <w:szCs w:val="28"/>
        </w:rPr>
        <w:t>медиации</w:t>
      </w:r>
      <w:r w:rsidR="00FD388B" w:rsidRPr="00FD388B">
        <w:rPr>
          <w:rFonts w:ascii="Times New Roman" w:eastAsia="MS Mincho" w:hAnsi="Times New Roman"/>
          <w:b/>
          <w:bCs/>
          <w:kern w:val="32"/>
          <w:sz w:val="28"/>
          <w:szCs w:val="28"/>
        </w:rPr>
        <w:t xml:space="preserve"> МАОУ «СОШ № 18»</w:t>
      </w:r>
    </w:p>
    <w:p w:rsidR="00CA6CB2" w:rsidRPr="00CA6CB2" w:rsidRDefault="00CA6CB2" w:rsidP="00FD388B">
      <w:pPr>
        <w:spacing w:before="60" w:afterLines="60"/>
        <w:ind w:firstLine="426"/>
        <w:jc w:val="right"/>
        <w:rPr>
          <w:rFonts w:ascii="Times New Roman" w:hAnsi="Times New Roman"/>
          <w:sz w:val="24"/>
          <w:szCs w:val="24"/>
        </w:rPr>
      </w:pPr>
    </w:p>
    <w:p w:rsidR="00CA6CB2" w:rsidRPr="00CA6CB2" w:rsidRDefault="00CA6CB2" w:rsidP="00FD388B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3"/>
          <w:sz w:val="24"/>
          <w:szCs w:val="24"/>
          <w:lang w:eastAsia="ru-RU"/>
        </w:rPr>
        <w:t>1.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Общие положения</w:t>
      </w:r>
    </w:p>
    <w:p w:rsidR="00CA6CB2" w:rsidRPr="00CA6CB2" w:rsidRDefault="00CA6CB2" w:rsidP="00FD388B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Служба примирения является </w:t>
      </w:r>
      <w:r w:rsidRPr="00CA6CB2">
        <w:rPr>
          <w:rFonts w:ascii="Times New Roman" w:eastAsia="Times New Roman" w:hAnsi="Times New Roman"/>
          <w:i/>
          <w:color w:val="000000"/>
          <w:spacing w:val="9"/>
          <w:sz w:val="24"/>
          <w:szCs w:val="24"/>
          <w:lang w:eastAsia="ru-RU"/>
        </w:rPr>
        <w:t>структурным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подразделением образовател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ного учреждения, которое объединяет учащихся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(воспитанников),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педагогов и др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у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гих участников образовательного процесса, заинтересованных в разрешении ко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н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фликтов  и развитии практики восстановительной медиации в образовательном у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ч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реждении.</w:t>
      </w:r>
    </w:p>
    <w:p w:rsidR="00CA6CB2" w:rsidRPr="00CA6CB2" w:rsidRDefault="00CA6CB2" w:rsidP="00FD388B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Служба примирения является альтернативой другим способам реагирования на споры, конфликты, </w:t>
      </w:r>
      <w:proofErr w:type="gramStart"/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противоправное</w:t>
      </w:r>
      <w:proofErr w:type="gramEnd"/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поведения или правонарушения несове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р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шеннолетних. Результаты работы службы примирения и достигнутое соглашение конфликтующих сторон должны учитываться в случае  вынесения администрати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ного решения по конфликту или правонарушению. </w:t>
      </w:r>
    </w:p>
    <w:p w:rsidR="00CA6CB2" w:rsidRPr="00CA6CB2" w:rsidRDefault="00CA6CB2" w:rsidP="00FD388B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  Служба примирения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ров  и медиации образовательное учреждение может применить другие способы решения конфликта и/или меры воздействия. </w:t>
      </w:r>
    </w:p>
    <w:p w:rsidR="00CA6CB2" w:rsidRPr="00CA6CB2" w:rsidRDefault="00CA6CB2" w:rsidP="00FD388B">
      <w:pPr>
        <w:numPr>
          <w:ilvl w:val="0"/>
          <w:numId w:val="1"/>
        </w:numPr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Допускается создание службы примирения только из педагогов и/или сп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циалистов образовательного учреждения.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В работе службы могут участвовать сп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циалисты социального и психологического центра (службы), работающей во вза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модействии с образовательным учреждением, где создана школьная служба прим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рения.  </w:t>
      </w:r>
    </w:p>
    <w:p w:rsidR="00CA6CB2" w:rsidRPr="00CA6CB2" w:rsidRDefault="00CA6CB2" w:rsidP="00FD388B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/>
        <w:ind w:left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</w:p>
    <w:p w:rsidR="00CA6CB2" w:rsidRPr="00CA6CB2" w:rsidRDefault="00CA6CB2" w:rsidP="00FD388B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осуществляет свою деятельность на основании Федерал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ного закона  №273-ФЗ от 29.12.2012 «Об образовании в Российской Федерации», данн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го Положения</w:t>
      </w:r>
      <w:r w:rsidR="00832A44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,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ФГОС основного (полного) образования и «Стандартами восстанов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тельной медиации» от 2009 года.</w:t>
      </w:r>
    </w:p>
    <w:p w:rsidR="00CA6CB2" w:rsidRPr="00CA6CB2" w:rsidRDefault="00CA6CB2" w:rsidP="00FD388B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CA6CB2" w:rsidRPr="00CA6CB2" w:rsidRDefault="00CA6CB2" w:rsidP="00FD388B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0"/>
          <w:sz w:val="24"/>
          <w:szCs w:val="24"/>
          <w:lang w:eastAsia="ru-RU"/>
        </w:rPr>
        <w:t>2.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</w:p>
    <w:p w:rsidR="00CA6CB2" w:rsidRPr="00CA6CB2" w:rsidRDefault="00CA6CB2" w:rsidP="00FD388B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Целями службы примирения являются:</w:t>
      </w:r>
    </w:p>
    <w:p w:rsidR="00CA6CB2" w:rsidRPr="00CA6CB2" w:rsidRDefault="00CA6CB2" w:rsidP="00FD388B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распространение среди участников образовательного процесса цивилиз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ванных форм разрешения споров и конфликтов (восстановительная медиация, переговоры и другие способы);</w:t>
      </w:r>
    </w:p>
    <w:p w:rsidR="00CA6CB2" w:rsidRPr="00CA6CB2" w:rsidRDefault="00CA6CB2" w:rsidP="00FD388B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помощь участникам образовательного процесса в разрешении споров 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ко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фликтных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ситуаций на основе принципов и технологии восстановительной медиации;</w:t>
      </w:r>
    </w:p>
    <w:p w:rsidR="00CA6CB2" w:rsidRPr="00CA6CB2" w:rsidRDefault="00CA6CB2" w:rsidP="00FD388B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before="60" w:afterLines="6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в образовательном учреждении  </w:t>
      </w:r>
      <w:proofErr w:type="spellStart"/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некарательного</w:t>
      </w:r>
      <w:proofErr w:type="spellEnd"/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реагирования на конфликты, проступки, противоправное поведение  и правонарушения несовершенн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летних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6CB2" w:rsidRPr="00CA6CB2" w:rsidRDefault="00CA6CB2" w:rsidP="00FD388B">
      <w:pPr>
        <w:widowControl w:val="0"/>
        <w:shd w:val="clear" w:color="auto" w:fill="FFFFFF"/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6CB2" w:rsidRPr="00CA6CB2" w:rsidRDefault="00CA6CB2" w:rsidP="00FD388B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Задачами службы примирения являются:</w:t>
      </w:r>
    </w:p>
    <w:p w:rsidR="00CA6CB2" w:rsidRPr="00CA6CB2" w:rsidRDefault="00CA6CB2" w:rsidP="00FD388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проведение программ восстановительного разрешения конфликтов и крим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нальных ситуаций (восстановительных медиаций,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«кругов сообщества», «школьных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lastRenderedPageBreak/>
        <w:t>восстановительных конференций», «семейных конференций») для участников споров, конфликтов 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противоправных ситуаций;</w:t>
      </w:r>
    </w:p>
    <w:p w:rsidR="00CA6CB2" w:rsidRPr="00CA6CB2" w:rsidRDefault="00CA6CB2" w:rsidP="00FD388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обучение учащихся (воспитанников) и других участников образовательного процесса цивилизованным методам урегулирования кон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фликтов и  осознания  ответс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венности;</w:t>
      </w:r>
    </w:p>
    <w:p w:rsidR="00CA6CB2" w:rsidRPr="00CA6CB2" w:rsidRDefault="00CA6CB2" w:rsidP="00FD388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организация просветительных мероприятий и информирование участников образовательного процесса о миссии, принципах и технологии  восстановительной 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диации;</w:t>
      </w:r>
    </w:p>
    <w:p w:rsidR="00CA6CB2" w:rsidRPr="00CA6CB2" w:rsidRDefault="00CA6CB2" w:rsidP="00FD388B">
      <w:pPr>
        <w:widowControl w:val="0"/>
        <w:shd w:val="clear" w:color="auto" w:fill="FFFFFF"/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:rsidR="00CA6CB2" w:rsidRPr="00CA6CB2" w:rsidRDefault="00CA6CB2" w:rsidP="00FD388B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8"/>
          <w:sz w:val="24"/>
          <w:szCs w:val="24"/>
          <w:lang w:eastAsia="ru-RU"/>
        </w:rPr>
        <w:t>3.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w:rsidR="00CA6CB2" w:rsidRPr="00CA6CB2" w:rsidRDefault="00CA6CB2" w:rsidP="00FD388B">
      <w:pPr>
        <w:shd w:val="clear" w:color="auto" w:fill="FFFFFF"/>
        <w:tabs>
          <w:tab w:val="left" w:pos="816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3.1.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w:rsidR="00CA6CB2" w:rsidRPr="00CA6CB2" w:rsidRDefault="00CA6CB2" w:rsidP="00FD388B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Принцип добровольности, предполагающий как добровольное участие уч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щихся (воспитанников)  в организации работы службы, так и обязательное согласие 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CA6CB2" w:rsidRPr="00CA6CB2" w:rsidRDefault="00CA6CB2" w:rsidP="00FD388B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Принцип конфиденциальности, предполагающий обязательство службы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пр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мирения не разглашать полученные в процессе медиации сведения за исключением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(по согласованию с участниками встречи и подписанный ими).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Также исключение 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составляет ставшая известная медиатору информация о г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товящемся преступлении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CA6CB2" w:rsidRPr="00CA6CB2" w:rsidRDefault="00CA6CB2" w:rsidP="00FD388B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Принцип нейтральности, запрещающий службе примирения принимать сторону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какого-либо  участника конфликта (в том числе администрации). Нейтральность предп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лагает, что служба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  <w:r w:rsidR="00FC466D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Если медиатор понимает, что не может сохранять не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й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тральность из-за личностных взаимоотношений с кем-либо из участников, он должен отказаться от медиации ил</w:t>
      </w:r>
      <w:r w:rsid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 передать ее другому медиатору</w:t>
      </w:r>
      <w:r w:rsidR="008A6439" w:rsidRPr="008A643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CA6CB2" w:rsidRPr="00CA6CB2" w:rsidRDefault="00CA6CB2" w:rsidP="00FD388B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</w:pPr>
    </w:p>
    <w:p w:rsidR="00CA6CB2" w:rsidRPr="00CA6CB2" w:rsidRDefault="00CA6CB2" w:rsidP="00FD388B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9"/>
          <w:sz w:val="24"/>
          <w:szCs w:val="24"/>
          <w:lang w:eastAsia="ru-RU"/>
        </w:rPr>
        <w:t>4.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w:rsidR="00CA6CB2" w:rsidRPr="00CA6CB2" w:rsidRDefault="00CA6CB2" w:rsidP="00FD388B">
      <w:pPr>
        <w:shd w:val="clear" w:color="auto" w:fill="FFFFFF"/>
        <w:spacing w:before="60" w:afterLines="60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>4.1.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В состав службы примирения могут входить учащиеся (воспитанники) 7</w:t>
      </w:r>
      <w:r w:rsidRPr="00CA6CB2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-11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обучение проведению восстановительной медиации.</w:t>
      </w:r>
      <w:r w:rsidRPr="00CA6CB2">
        <w:rPr>
          <w:rFonts w:ascii="Arial" w:hAnsi="Arial"/>
          <w:sz w:val="24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Учащиеся младших классов могут участвовать в работе службы в качестве </w:t>
      </w:r>
      <w:proofErr w:type="spellStart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ко-медиаторов</w:t>
      </w:r>
      <w:proofErr w:type="spellEnd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(вторых медиаторов).</w:t>
      </w:r>
    </w:p>
    <w:p w:rsidR="00CA6CB2" w:rsidRPr="00CA6CB2" w:rsidRDefault="00CA6CB2" w:rsidP="00FD388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Руководителем (куратором) службы может быть социальный педагог, психолог или иной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работник образовательного учреждения,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прошедший обучение проведению восстановительной медиации,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на которого возлагаются обязанности по руководству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образовательного учреждения.</w:t>
      </w:r>
    </w:p>
    <w:p w:rsidR="00CA6CB2" w:rsidRPr="00CA6CB2" w:rsidRDefault="00CA6CB2" w:rsidP="00FD388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Родители дают согласие на работу своего ребенка в качестве ведущих прим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рительных встреч (медиаторов).</w:t>
      </w:r>
    </w:p>
    <w:p w:rsidR="00CA6CB2" w:rsidRPr="00CA6CB2" w:rsidRDefault="00CA6CB2" w:rsidP="00FD388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Вопросы членства в службе примирения, требований к учащимся (воспитанн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кам), входящим в состав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определяться уставом службы, принимаемым службой примирения самостоятельно.</w:t>
      </w:r>
    </w:p>
    <w:p w:rsidR="00CA6CB2" w:rsidRPr="00CA6CB2" w:rsidRDefault="00CA6CB2" w:rsidP="00FD388B">
      <w:pPr>
        <w:widowControl w:val="0"/>
        <w:shd w:val="clear" w:color="auto" w:fill="FFFFFF"/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</w:pPr>
    </w:p>
    <w:p w:rsidR="00CA6CB2" w:rsidRPr="00CA6CB2" w:rsidRDefault="00CA6CB2" w:rsidP="00FD388B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1"/>
          <w:sz w:val="24"/>
          <w:szCs w:val="24"/>
          <w:lang w:eastAsia="ru-RU"/>
        </w:rPr>
        <w:t>5.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w:rsidR="00CA6CB2" w:rsidRPr="00CA6CB2" w:rsidRDefault="00CA6CB2" w:rsidP="00FD388B">
      <w:pPr>
        <w:shd w:val="clear" w:color="auto" w:fill="FFFFFF"/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5"/>
          <w:sz w:val="24"/>
          <w:szCs w:val="24"/>
          <w:lang w:eastAsia="ru-RU"/>
        </w:rPr>
        <w:t xml:space="preserve">5.1.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Служба </w:t>
      </w:r>
      <w:r w:rsidR="00F21044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медиации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может получать информацию о случаях конфликтного или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криминального характера от педагогов, учащихся, администрации образовательного у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ч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реждения, членов службы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w:rsidR="00CA6CB2" w:rsidRPr="00CA6CB2" w:rsidRDefault="00CA6CB2" w:rsidP="00FD388B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принимает решение о возможности или невозможности </w:t>
      </w:r>
      <w:r w:rsidRPr="00CA6C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необходимости о пр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нятом решении информируются должностные лица образовательного учреждения.</w:t>
      </w:r>
    </w:p>
    <w:p w:rsidR="00CA6CB2" w:rsidRPr="00CA6CB2" w:rsidRDefault="00CA6CB2" w:rsidP="00FD388B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Программы восстановительного разрешения конфли</w:t>
      </w:r>
      <w:r w:rsidR="00832A44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ктов и криминальных ситуаций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проводится только в случае согласия конфликтующих сторон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участие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 При несогласии сторон, им могут быть предложены психологическая помощь или другие существующие в образовательном учреждении формы работы.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Если действия одной или обеих сторон могут быть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квалифицированы как правонарушение или пр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ступление, для проведения программы также необходимо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w:rsidR="00CA6CB2" w:rsidRPr="00CA6CB2" w:rsidRDefault="00CA6CB2" w:rsidP="00FD388B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может проводиться  взрослым медиатором  по делам, рассматрива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мым в КДН или  суде. Медиация (или другая восстановительная программа) не отменяет рассмотрения дела в КДН или суде, но ее результаты и достигнутая договоренность м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жет учитываться при вынесении решения по делу.</w:t>
      </w:r>
    </w:p>
    <w:p w:rsidR="00CA6CB2" w:rsidRPr="00CA6CB2" w:rsidRDefault="00CA6CB2" w:rsidP="00FD388B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CA6CB2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о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 ее</w:t>
      </w:r>
      <w:proofErr w:type="gramEnd"/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проведении ставится в известность администрация образовательного учреждения и родители.</w:t>
      </w:r>
    </w:p>
    <w:p w:rsidR="00CA6CB2" w:rsidRPr="00CA6CB2" w:rsidRDefault="00CA6CB2" w:rsidP="00FD388B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Переговоры с родителями и должностными лицами проводит руководитель (куратор) службы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w:rsidR="00CA6CB2" w:rsidRPr="00CA6CB2" w:rsidRDefault="00CA6CB2" w:rsidP="00FD388B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Медиатор вправе отказаться от проведения медиации или любой другой восст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новительной программы на основании своих профессиональных стандартов, либо в сл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чае недостаточной квалификации,  или невозможности обеспечить безопасность проце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са. В этом случае образовательное учреждение может использовать иные   педагогич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ские технологии. </w:t>
      </w:r>
    </w:p>
    <w:p w:rsidR="00CA6CB2" w:rsidRPr="00CA6CB2" w:rsidRDefault="00CA6CB2" w:rsidP="00FD388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CA6CB2" w:rsidRPr="00CA6CB2" w:rsidRDefault="00CA6CB2" w:rsidP="00FD388B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В случае если </w:t>
      </w:r>
      <w:proofErr w:type="gramStart"/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конфликтующие стороны не достигли</w:t>
      </w:r>
      <w:proofErr w:type="gramEnd"/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возраста 10 лет, прим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>рительная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CA6CB2" w:rsidRPr="00CA6CB2" w:rsidRDefault="00CA6CB2" w:rsidP="00FD388B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Служба</w:t>
      </w:r>
      <w:r w:rsidRPr="00CA6CB2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примирения самостоятельно определяет сроки и этапы проведения пр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граммы в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w:rsidR="00CA6CB2" w:rsidRPr="00CA6CB2" w:rsidRDefault="00CA6CB2" w:rsidP="00FD388B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В случае если в ходе примирительной программы конфликтующие стороны пришли к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CA6CB2" w:rsidRPr="00CA6CB2" w:rsidRDefault="00CA6CB2" w:rsidP="00FD388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При необходимости служба примирения передает копию примирительного договора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администрации образовательного учреждения.</w:t>
      </w:r>
    </w:p>
    <w:p w:rsidR="00CA6CB2" w:rsidRPr="00CA6CB2" w:rsidRDefault="00CA6CB2" w:rsidP="00FD388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Служба примирения помогает определить способ выполнения обязательств, взятых на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выполнение. При возникновении проблем в выполнении обязательств, служба прим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lastRenderedPageBreak/>
        <w:t xml:space="preserve">рения может проводить дополнительные встречи сторон и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преодоления.</w:t>
      </w:r>
    </w:p>
    <w:p w:rsidR="00CA6CB2" w:rsidRPr="00CA6CB2" w:rsidRDefault="00CA6CB2" w:rsidP="00FD388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При необходимости служба примирения информирует участников 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примир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тельной программы о возможностях других специалистов (социального педагога, пс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холога, специалистов учреждений социальной сферы, социально-психологических це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н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тров).</w:t>
      </w:r>
    </w:p>
    <w:p w:rsidR="00CA6CB2" w:rsidRPr="00CA6CB2" w:rsidRDefault="00CA6CB2" w:rsidP="00FD388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CA6CB2" w:rsidRPr="00CA6CB2" w:rsidRDefault="00CA6CB2" w:rsidP="00FD388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Руководитель (куратор) службы примирения обеспечивает мониторинг пров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денных программ, проведение </w:t>
      </w:r>
      <w:proofErr w:type="spellStart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супервизий</w:t>
      </w:r>
      <w:proofErr w:type="spellEnd"/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со школьниками-медиаторами на соответс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вие их деятельности принципам восстановительной медиации. Данные мониторинга п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 </w:t>
      </w:r>
    </w:p>
    <w:p w:rsidR="00CA6CB2" w:rsidRPr="00CA6CB2" w:rsidRDefault="00CA6CB2" w:rsidP="00FD388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CA6CB2" w:rsidRPr="00CA6CB2" w:rsidRDefault="00CA6CB2" w:rsidP="00FD388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CA6CB2" w:rsidRPr="00CA6CB2" w:rsidRDefault="00CA6CB2" w:rsidP="00FD388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 согласованию с администрацией  образовательного учреждения и руковод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телем службы примирения, медиаторы могут проводить медиацию по конфликтам ме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ж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ду педагогами и администрацией, конфликтам родителей и их детей, а также по семе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й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я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тельности, а также из трудовых правоотношений и семейных правоотношений, деятел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ность  медиатора и его квалификация регулируется 193-ФЗ РФ «Об альтернативной пр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цедуре урегулирования споров с участием посредника (процедуре медиации)».</w:t>
      </w:r>
    </w:p>
    <w:p w:rsidR="00CA6CB2" w:rsidRPr="00CA6CB2" w:rsidRDefault="00CA6CB2" w:rsidP="00FD388B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При необходимости, служба примирения получает у сторон разрешение на 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работку их персональных данных в соответствии с законом «О персональных данных» 152-ФЗ. </w:t>
      </w:r>
    </w:p>
    <w:p w:rsidR="00CA6CB2" w:rsidRPr="00CA6CB2" w:rsidRDefault="00CA6CB2" w:rsidP="00FD388B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  <w:lang w:eastAsia="ru-RU"/>
        </w:rPr>
      </w:pPr>
    </w:p>
    <w:p w:rsidR="00CA6CB2" w:rsidRPr="00CA6CB2" w:rsidRDefault="00CA6CB2" w:rsidP="00FD388B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4"/>
          <w:sz w:val="24"/>
          <w:szCs w:val="24"/>
          <w:lang w:eastAsia="ru-RU"/>
        </w:rPr>
        <w:t>6.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w:rsidR="00CA6CB2" w:rsidRPr="00CA6CB2" w:rsidRDefault="00CA6CB2" w:rsidP="00FD388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Службе примирения администрация образовательного учреждения предоста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ляет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помещение для сборов и проведения примирительных программ, а также во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з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можность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</w:p>
    <w:p w:rsidR="00CA6CB2" w:rsidRPr="00CA6CB2" w:rsidRDefault="00CA6CB2" w:rsidP="00FD388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Оплата  работы куратора (руководителя) службы примирения  может осущест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ляться  из средств фонда оплаты труда образовательного учреждения  или из иных 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точников. </w:t>
      </w:r>
    </w:p>
    <w:p w:rsidR="00CA6CB2" w:rsidRPr="00CA6CB2" w:rsidRDefault="00CA6CB2" w:rsidP="00FD388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Поддержка и сопровождение школьной службы примирения может осущест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CA6CB2" w:rsidRPr="00CA6CB2" w:rsidRDefault="00CA6CB2" w:rsidP="00FD388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Должностные лица образовательного учреждения оказывают службе примир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ния содействие в распространении информации о деятельности службы среди педагогов и учащихся (воспитанников).</w:t>
      </w:r>
    </w:p>
    <w:p w:rsidR="00CA6CB2" w:rsidRPr="00CA6CB2" w:rsidRDefault="00CA6CB2" w:rsidP="00FD388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Служба примирения  в рамках своей компетенции взаимодействует с  психол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гом, социальным педагогом и другими специалистами образовательного учреждения.</w:t>
      </w:r>
    </w:p>
    <w:p w:rsidR="00CA6CB2" w:rsidRPr="00CA6CB2" w:rsidRDefault="00CA6CB2" w:rsidP="00FD388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циальными службами и другими организациями. Администрация поддерживает обращ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CA6CB2" w:rsidRPr="00CA6CB2" w:rsidRDefault="00CA6CB2" w:rsidP="00FD388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 случае если стороны согласились на примирительную встречу (участие в во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становительной медиации, «Круге сообщества» или «Семейной» или «Школьной во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становительной конференции»), то применение административных санкций в отнош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нии данных участников конфликта приостанавливаются. Решение о необходимости в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CA6CB2" w:rsidRPr="00CA6CB2" w:rsidRDefault="00CA6CB2" w:rsidP="00FD388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Администрация образовательного учреждения поддерживает участие руковод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теля (куратора)  и медиаторов службы примирения в собраниях ассоциации (сообщес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ва) медиаторов, </w:t>
      </w:r>
      <w:proofErr w:type="spellStart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супервизиях</w:t>
      </w:r>
      <w:proofErr w:type="spellEnd"/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 в повышении их квалификации.</w:t>
      </w:r>
    </w:p>
    <w:p w:rsidR="00CA6CB2" w:rsidRPr="00CA6CB2" w:rsidRDefault="00CA6CB2" w:rsidP="00FD388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  <w:r w:rsidRPr="00CA6CB2">
        <w:rPr>
          <w:rFonts w:ascii="Arial" w:hAnsi="Arial"/>
          <w:sz w:val="24"/>
        </w:rPr>
        <w:t xml:space="preserve"> </w:t>
      </w:r>
    </w:p>
    <w:p w:rsidR="00CA6CB2" w:rsidRPr="00CA6CB2" w:rsidRDefault="00CA6CB2" w:rsidP="00FD388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В случае если примирительная программа проводилась по факту, по которому возбуждено 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уголовное дело, администрация образовательного учреждения может х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о</w:t>
      </w:r>
      <w:r w:rsidRPr="00CA6CB2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датайствовать о приобщении к </w:t>
      </w:r>
      <w:r w:rsidRPr="00CA6CB2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документов в качестве 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материалов, характеризующих личность обвиняемого, подтверждающих добровольное возмещение имущественного ущерба и иные дейс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т</w:t>
      </w:r>
      <w:r w:rsidRPr="00CA6CB2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вия, направленные на заглаживание 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w:rsidR="00CA6CB2" w:rsidRPr="00CA6CB2" w:rsidRDefault="00CA6CB2" w:rsidP="00FD388B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ния по снижению конфликтности в образовательном учреждении.</w:t>
      </w:r>
    </w:p>
    <w:p w:rsidR="00CA6CB2" w:rsidRPr="00CA6CB2" w:rsidRDefault="00CA6CB2" w:rsidP="00FD388B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</w:pPr>
    </w:p>
    <w:p w:rsidR="00CA6CB2" w:rsidRPr="00CA6CB2" w:rsidRDefault="00CA6CB2" w:rsidP="00FD388B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>7.</w:t>
      </w:r>
      <w:r w:rsidRPr="00CA6C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CA6CB2">
        <w:rPr>
          <w:rFonts w:ascii="Times New Roman" w:eastAsia="Times New Roman" w:hAnsi="Times New Roman"/>
          <w:b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w:rsidR="00CA6CB2" w:rsidRPr="00CA6CB2" w:rsidRDefault="00CA6CB2" w:rsidP="00FD388B">
      <w:pPr>
        <w:widowControl w:val="0"/>
        <w:numPr>
          <w:ilvl w:val="0"/>
          <w:numId w:val="11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Настоящее положение вступает в силу с момента утверждения.</w:t>
      </w:r>
    </w:p>
    <w:p w:rsidR="00CA6CB2" w:rsidRPr="00CA6CB2" w:rsidRDefault="00CA6CB2" w:rsidP="00FD388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Изменения в настоящее положение вносятся директором образовательного у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ч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реждения по предложению службы примирения, управляющего совета или органов с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моуправления.</w:t>
      </w:r>
    </w:p>
    <w:p w:rsidR="00CA6CB2" w:rsidRPr="00CA6CB2" w:rsidRDefault="00CA6CB2" w:rsidP="00FD388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afterLines="6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</w:pP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Вносимые изменения не должны противоречить «Стандартам восстановител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ь</w:t>
      </w:r>
      <w:r w:rsidRPr="00CA6CB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ной медиации». </w:t>
      </w:r>
    </w:p>
    <w:bookmarkEnd w:id="0"/>
    <w:bookmarkEnd w:id="1"/>
    <w:bookmarkEnd w:id="2"/>
    <w:bookmarkEnd w:id="3"/>
    <w:bookmarkEnd w:id="4"/>
    <w:bookmarkEnd w:id="5"/>
    <w:p w:rsidR="00FB7E95" w:rsidRDefault="00FB7E95" w:rsidP="002B42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7E95" w:rsidRPr="003B08BF" w:rsidRDefault="00FB7E95" w:rsidP="00FB7E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FB7E95" w:rsidRPr="003B08BF" w:rsidSect="006D3A6F">
      <w:footerReference w:type="even" r:id="rId7"/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3D5" w:rsidRDefault="007C53D5">
      <w:r>
        <w:separator/>
      </w:r>
    </w:p>
  </w:endnote>
  <w:endnote w:type="continuationSeparator" w:id="0">
    <w:p w:rsidR="007C53D5" w:rsidRDefault="007C5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53" w:rsidRDefault="00A351EA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53" w:rsidRDefault="00A351EA" w:rsidP="003D4D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1195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388B">
      <w:rPr>
        <w:rStyle w:val="a8"/>
        <w:noProof/>
      </w:rPr>
      <w:t>5</w:t>
    </w:r>
    <w:r>
      <w:rPr>
        <w:rStyle w:val="a8"/>
      </w:rPr>
      <w:fldChar w:fldCharType="end"/>
    </w:r>
  </w:p>
  <w:p w:rsidR="00411953" w:rsidRDefault="00411953" w:rsidP="003D4D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3D5" w:rsidRDefault="007C53D5">
      <w:r>
        <w:separator/>
      </w:r>
    </w:p>
  </w:footnote>
  <w:footnote w:type="continuationSeparator" w:id="0">
    <w:p w:rsidR="007C53D5" w:rsidRDefault="007C5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54AFD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A15AD5"/>
    <w:multiLevelType w:val="hybridMultilevel"/>
    <w:tmpl w:val="4A16885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33384A"/>
    <w:multiLevelType w:val="hybridMultilevel"/>
    <w:tmpl w:val="D512B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1077174"/>
    <w:multiLevelType w:val="singleLevel"/>
    <w:tmpl w:val="71EAA8E8"/>
    <w:lvl w:ilvl="0">
      <w:start w:val="7"/>
      <w:numFmt w:val="decimal"/>
      <w:lvlText w:val="5.%1."/>
      <w:legacy w:legacy="1" w:legacySpace="0" w:legacyIndent="422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7">
    <w:nsid w:val="136F43AA"/>
    <w:multiLevelType w:val="hybridMultilevel"/>
    <w:tmpl w:val="470AC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67C5616"/>
    <w:multiLevelType w:val="hybridMultilevel"/>
    <w:tmpl w:val="F8BCD6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161D4"/>
    <w:multiLevelType w:val="hybridMultilevel"/>
    <w:tmpl w:val="97E4A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8E55AE"/>
    <w:multiLevelType w:val="hybridMultilevel"/>
    <w:tmpl w:val="87A09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5412D8"/>
    <w:multiLevelType w:val="hybridMultilevel"/>
    <w:tmpl w:val="A57022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57B7C"/>
    <w:multiLevelType w:val="singleLevel"/>
    <w:tmpl w:val="4FD62C04"/>
    <w:lvl w:ilvl="0">
      <w:start w:val="3"/>
      <w:numFmt w:val="decimal"/>
      <w:lvlText w:val="5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E3A70DE"/>
    <w:multiLevelType w:val="hybridMultilevel"/>
    <w:tmpl w:val="EC2E60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6921049"/>
    <w:multiLevelType w:val="hybridMultilevel"/>
    <w:tmpl w:val="3B50B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6E84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0E29C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7384A9C"/>
    <w:multiLevelType w:val="multilevel"/>
    <w:tmpl w:val="14DA73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39" w:hanging="360"/>
      </w:pPr>
    </w:lvl>
    <w:lvl w:ilvl="2">
      <w:start w:val="1"/>
      <w:numFmt w:val="decimal"/>
      <w:lvlText w:val="%1.%2.%3"/>
      <w:lvlJc w:val="left"/>
      <w:pPr>
        <w:ind w:left="1478" w:hanging="720"/>
      </w:pPr>
    </w:lvl>
    <w:lvl w:ilvl="3">
      <w:start w:val="1"/>
      <w:numFmt w:val="decimal"/>
      <w:lvlText w:val="%1.%2.%3.%4"/>
      <w:lvlJc w:val="left"/>
      <w:pPr>
        <w:ind w:left="1857" w:hanging="720"/>
      </w:pPr>
    </w:lvl>
    <w:lvl w:ilvl="4">
      <w:start w:val="1"/>
      <w:numFmt w:val="decimal"/>
      <w:lvlText w:val="%1.%2.%3.%4.%5"/>
      <w:lvlJc w:val="left"/>
      <w:pPr>
        <w:ind w:left="2596" w:hanging="1080"/>
      </w:pPr>
    </w:lvl>
    <w:lvl w:ilvl="5">
      <w:start w:val="1"/>
      <w:numFmt w:val="decimal"/>
      <w:lvlText w:val="%1.%2.%3.%4.%5.%6"/>
      <w:lvlJc w:val="left"/>
      <w:pPr>
        <w:ind w:left="2975" w:hanging="1080"/>
      </w:pPr>
    </w:lvl>
    <w:lvl w:ilvl="6">
      <w:start w:val="1"/>
      <w:numFmt w:val="decimal"/>
      <w:lvlText w:val="%1.%2.%3.%4.%5.%6.%7"/>
      <w:lvlJc w:val="left"/>
      <w:pPr>
        <w:ind w:left="3354" w:hanging="1080"/>
      </w:pPr>
    </w:lvl>
    <w:lvl w:ilvl="7">
      <w:start w:val="1"/>
      <w:numFmt w:val="decimal"/>
      <w:lvlText w:val="%1.%2.%3.%4.%5.%6.%7.%8"/>
      <w:lvlJc w:val="left"/>
      <w:pPr>
        <w:ind w:left="4093" w:hanging="1440"/>
      </w:pPr>
    </w:lvl>
    <w:lvl w:ilvl="8">
      <w:start w:val="1"/>
      <w:numFmt w:val="decimal"/>
      <w:lvlText w:val="%1.%2.%3.%4.%5.%6.%7.%8.%9"/>
      <w:lvlJc w:val="left"/>
      <w:pPr>
        <w:ind w:left="4472" w:hanging="1440"/>
      </w:pPr>
    </w:lvl>
  </w:abstractNum>
  <w:abstractNum w:abstractNumId="20">
    <w:nsid w:val="5C980BF6"/>
    <w:multiLevelType w:val="hybridMultilevel"/>
    <w:tmpl w:val="04DE0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66BB3C">
      <w:start w:val="1"/>
      <w:numFmt w:val="decimal"/>
      <w:lvlText w:val="%2)"/>
      <w:lvlJc w:val="left"/>
      <w:pPr>
        <w:ind w:left="1440" w:hanging="360"/>
      </w:pPr>
    </w:lvl>
    <w:lvl w:ilvl="2" w:tplc="87D229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06641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1115D15"/>
    <w:multiLevelType w:val="hybridMultilevel"/>
    <w:tmpl w:val="954C2BE8"/>
    <w:lvl w:ilvl="0" w:tplc="D5D4B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DFB"/>
    <w:multiLevelType w:val="hybridMultilevel"/>
    <w:tmpl w:val="6ABE8D9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3C5E18"/>
    <w:multiLevelType w:val="hybridMultilevel"/>
    <w:tmpl w:val="225689B8"/>
    <w:lvl w:ilvl="0" w:tplc="34AE6DC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abstractNum w:abstractNumId="29">
    <w:nsid w:val="7DA86474"/>
    <w:multiLevelType w:val="multilevel"/>
    <w:tmpl w:val="A120BD12"/>
    <w:lvl w:ilvl="0">
      <w:start w:val="6"/>
      <w:numFmt w:val="decimal"/>
      <w:lvlText w:val="%1."/>
      <w:lvlJc w:val="left"/>
      <w:pPr>
        <w:ind w:left="759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73" w:hanging="720"/>
      </w:pPr>
    </w:lvl>
    <w:lvl w:ilvl="3">
      <w:start w:val="1"/>
      <w:numFmt w:val="decimal"/>
      <w:isLgl/>
      <w:lvlText w:val="%1.%2.%3.%4"/>
      <w:lvlJc w:val="left"/>
      <w:pPr>
        <w:ind w:left="1200" w:hanging="720"/>
      </w:pPr>
    </w:lvl>
    <w:lvl w:ilvl="4">
      <w:start w:val="1"/>
      <w:numFmt w:val="decimal"/>
      <w:isLgl/>
      <w:lvlText w:val="%1.%2.%3.%4.%5"/>
      <w:lvlJc w:val="left"/>
      <w:pPr>
        <w:ind w:left="1227" w:hanging="720"/>
      </w:pPr>
    </w:lvl>
    <w:lvl w:ilvl="5">
      <w:start w:val="1"/>
      <w:numFmt w:val="decimal"/>
      <w:isLgl/>
      <w:lvlText w:val="%1.%2.%3.%4.%5.%6"/>
      <w:lvlJc w:val="left"/>
      <w:pPr>
        <w:ind w:left="1614" w:hanging="1080"/>
      </w:pPr>
    </w:lvl>
    <w:lvl w:ilvl="6">
      <w:start w:val="1"/>
      <w:numFmt w:val="decimal"/>
      <w:isLgl/>
      <w:lvlText w:val="%1.%2.%3.%4.%5.%6.%7"/>
      <w:lvlJc w:val="left"/>
      <w:pPr>
        <w:ind w:left="1641" w:hanging="1080"/>
      </w:pPr>
    </w:lvl>
    <w:lvl w:ilvl="7">
      <w:start w:val="1"/>
      <w:numFmt w:val="decimal"/>
      <w:isLgl/>
      <w:lvlText w:val="%1.%2.%3.%4.%5.%6.%7.%8"/>
      <w:lvlJc w:val="left"/>
      <w:pPr>
        <w:ind w:left="2028" w:hanging="1440"/>
      </w:pPr>
    </w:lvl>
    <w:lvl w:ilvl="8">
      <w:start w:val="1"/>
      <w:numFmt w:val="decimal"/>
      <w:isLgl/>
      <w:lvlText w:val="%1.%2.%3.%4.%5.%6.%7.%8.%9"/>
      <w:lvlJc w:val="left"/>
      <w:pPr>
        <w:ind w:left="2055" w:hanging="1440"/>
      </w:pPr>
    </w:lvl>
  </w:abstractNum>
  <w:num w:numId="1">
    <w:abstractNumId w:val="27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7"/>
    <w:lvlOverride w:ilvl="0">
      <w:startOverride w:val="1"/>
    </w:lvlOverride>
  </w:num>
  <w:num w:numId="6">
    <w:abstractNumId w:val="22"/>
    <w:lvlOverride w:ilvl="0">
      <w:startOverride w:val="2"/>
    </w:lvlOverride>
  </w:num>
  <w:num w:numId="7">
    <w:abstractNumId w:val="4"/>
    <w:lvlOverride w:ilvl="0">
      <w:startOverride w:val="2"/>
    </w:lvlOverride>
  </w:num>
  <w:num w:numId="8">
    <w:abstractNumId w:val="21"/>
    <w:lvlOverride w:ilvl="0">
      <w:startOverride w:val="7"/>
    </w:lvlOverride>
  </w:num>
  <w:num w:numId="9">
    <w:abstractNumId w:val="2"/>
    <w:lvlOverride w:ilvl="0">
      <w:startOverride w:val="10"/>
    </w:lvlOverride>
  </w:num>
  <w:num w:numId="10">
    <w:abstractNumId w:val="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</w:num>
  <w:num w:numId="15">
    <w:abstractNumId w:val="1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7"/>
    </w:lvlOverride>
  </w:num>
  <w:num w:numId="17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1"/>
  </w:num>
  <w:num w:numId="29">
    <w:abstractNumId w:val="1"/>
  </w:num>
  <w:num w:numId="30">
    <w:abstractNumId w:val="9"/>
  </w:num>
  <w:num w:numId="31">
    <w:abstractNumId w:val="3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794A"/>
    <w:rsid w:val="000036B1"/>
    <w:rsid w:val="00012887"/>
    <w:rsid w:val="00013E64"/>
    <w:rsid w:val="0003075D"/>
    <w:rsid w:val="0006331E"/>
    <w:rsid w:val="0007275C"/>
    <w:rsid w:val="0007404F"/>
    <w:rsid w:val="000A113A"/>
    <w:rsid w:val="000A21D5"/>
    <w:rsid w:val="000B300E"/>
    <w:rsid w:val="000B4B1D"/>
    <w:rsid w:val="000B6964"/>
    <w:rsid w:val="000D4BE6"/>
    <w:rsid w:val="000F63E8"/>
    <w:rsid w:val="0010549E"/>
    <w:rsid w:val="00127E6E"/>
    <w:rsid w:val="00133E63"/>
    <w:rsid w:val="00137461"/>
    <w:rsid w:val="0014559C"/>
    <w:rsid w:val="001461E5"/>
    <w:rsid w:val="001A7CE4"/>
    <w:rsid w:val="001E2FE6"/>
    <w:rsid w:val="001E6D2B"/>
    <w:rsid w:val="002116A1"/>
    <w:rsid w:val="002228E9"/>
    <w:rsid w:val="002452F9"/>
    <w:rsid w:val="0026248B"/>
    <w:rsid w:val="002664E7"/>
    <w:rsid w:val="002B428E"/>
    <w:rsid w:val="002B5353"/>
    <w:rsid w:val="002D5591"/>
    <w:rsid w:val="002E637D"/>
    <w:rsid w:val="00320AED"/>
    <w:rsid w:val="00363C78"/>
    <w:rsid w:val="0036648A"/>
    <w:rsid w:val="0038175D"/>
    <w:rsid w:val="003D4DF3"/>
    <w:rsid w:val="003D5127"/>
    <w:rsid w:val="00411953"/>
    <w:rsid w:val="00427CED"/>
    <w:rsid w:val="004577F2"/>
    <w:rsid w:val="004643D4"/>
    <w:rsid w:val="00467BE4"/>
    <w:rsid w:val="00472577"/>
    <w:rsid w:val="004845B9"/>
    <w:rsid w:val="00494263"/>
    <w:rsid w:val="004B4916"/>
    <w:rsid w:val="004C0B78"/>
    <w:rsid w:val="004C3FCC"/>
    <w:rsid w:val="004F6087"/>
    <w:rsid w:val="004F7D86"/>
    <w:rsid w:val="00502A99"/>
    <w:rsid w:val="00564DF2"/>
    <w:rsid w:val="00574408"/>
    <w:rsid w:val="00576A05"/>
    <w:rsid w:val="005A3AA9"/>
    <w:rsid w:val="005B75F3"/>
    <w:rsid w:val="005E30AA"/>
    <w:rsid w:val="005F6217"/>
    <w:rsid w:val="00603FE7"/>
    <w:rsid w:val="0061569A"/>
    <w:rsid w:val="006464C3"/>
    <w:rsid w:val="0064679D"/>
    <w:rsid w:val="006D3A6F"/>
    <w:rsid w:val="006E7971"/>
    <w:rsid w:val="00702C10"/>
    <w:rsid w:val="00706726"/>
    <w:rsid w:val="00734CB7"/>
    <w:rsid w:val="0074133F"/>
    <w:rsid w:val="007550D8"/>
    <w:rsid w:val="007708AC"/>
    <w:rsid w:val="00776B39"/>
    <w:rsid w:val="007C53D5"/>
    <w:rsid w:val="007E63B4"/>
    <w:rsid w:val="00811BE1"/>
    <w:rsid w:val="00832A44"/>
    <w:rsid w:val="008542F4"/>
    <w:rsid w:val="008704AA"/>
    <w:rsid w:val="00871E06"/>
    <w:rsid w:val="008730EE"/>
    <w:rsid w:val="00890748"/>
    <w:rsid w:val="008A6439"/>
    <w:rsid w:val="008C23E8"/>
    <w:rsid w:val="008C69C6"/>
    <w:rsid w:val="008C7BAA"/>
    <w:rsid w:val="008E34C9"/>
    <w:rsid w:val="00914DAA"/>
    <w:rsid w:val="00935DD0"/>
    <w:rsid w:val="00975B8C"/>
    <w:rsid w:val="009767FD"/>
    <w:rsid w:val="009D794A"/>
    <w:rsid w:val="00A351EA"/>
    <w:rsid w:val="00A424BD"/>
    <w:rsid w:val="00A4797A"/>
    <w:rsid w:val="00A74133"/>
    <w:rsid w:val="00A76CE9"/>
    <w:rsid w:val="00AF0D52"/>
    <w:rsid w:val="00AF7D4F"/>
    <w:rsid w:val="00B55E27"/>
    <w:rsid w:val="00B703BF"/>
    <w:rsid w:val="00B958BE"/>
    <w:rsid w:val="00BA5DA0"/>
    <w:rsid w:val="00BC081B"/>
    <w:rsid w:val="00BD07EF"/>
    <w:rsid w:val="00BD1BDD"/>
    <w:rsid w:val="00BF6005"/>
    <w:rsid w:val="00C03517"/>
    <w:rsid w:val="00C32D13"/>
    <w:rsid w:val="00C71974"/>
    <w:rsid w:val="00C75BF3"/>
    <w:rsid w:val="00C8380E"/>
    <w:rsid w:val="00CA6CB2"/>
    <w:rsid w:val="00CB4F46"/>
    <w:rsid w:val="00CE1AED"/>
    <w:rsid w:val="00CE5C77"/>
    <w:rsid w:val="00CE5EA7"/>
    <w:rsid w:val="00D130AE"/>
    <w:rsid w:val="00D53E45"/>
    <w:rsid w:val="00D644DE"/>
    <w:rsid w:val="00D67F23"/>
    <w:rsid w:val="00D73759"/>
    <w:rsid w:val="00D821B4"/>
    <w:rsid w:val="00D9429B"/>
    <w:rsid w:val="00DC32F3"/>
    <w:rsid w:val="00DE5C38"/>
    <w:rsid w:val="00E067A7"/>
    <w:rsid w:val="00E46C4A"/>
    <w:rsid w:val="00E608CC"/>
    <w:rsid w:val="00E90AFF"/>
    <w:rsid w:val="00EA3BB2"/>
    <w:rsid w:val="00EC1427"/>
    <w:rsid w:val="00EE07DF"/>
    <w:rsid w:val="00EE5852"/>
    <w:rsid w:val="00EF573D"/>
    <w:rsid w:val="00F159E8"/>
    <w:rsid w:val="00F21044"/>
    <w:rsid w:val="00F262DC"/>
    <w:rsid w:val="00F62DF4"/>
    <w:rsid w:val="00F639C0"/>
    <w:rsid w:val="00F64C40"/>
    <w:rsid w:val="00F97E23"/>
    <w:rsid w:val="00FA0553"/>
    <w:rsid w:val="00FB7E95"/>
    <w:rsid w:val="00FC29DF"/>
    <w:rsid w:val="00FC466D"/>
    <w:rsid w:val="00FC7141"/>
    <w:rsid w:val="00FD388B"/>
    <w:rsid w:val="00FD6349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9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794A"/>
    <w:pPr>
      <w:keepNext/>
      <w:spacing w:before="240" w:after="60"/>
      <w:outlineLvl w:val="0"/>
    </w:pPr>
    <w:rPr>
      <w:rFonts w:ascii="Cambria" w:eastAsia="MS Mincho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ГППУ"/>
    <w:basedOn w:val="a"/>
    <w:autoRedefine/>
    <w:rsid w:val="004B4916"/>
    <w:pPr>
      <w:spacing w:line="360" w:lineRule="auto"/>
      <w:ind w:firstLine="709"/>
      <w:jc w:val="both"/>
    </w:pPr>
    <w:rPr>
      <w:bCs/>
      <w:sz w:val="28"/>
    </w:rPr>
  </w:style>
  <w:style w:type="paragraph" w:styleId="11">
    <w:name w:val="toc 1"/>
    <w:basedOn w:val="a"/>
    <w:next w:val="a"/>
    <w:autoRedefine/>
    <w:unhideWhenUsed/>
    <w:rsid w:val="0038175D"/>
    <w:pPr>
      <w:tabs>
        <w:tab w:val="right" w:leader="dot" w:pos="9345"/>
      </w:tabs>
      <w:spacing w:before="120" w:after="240"/>
      <w:ind w:right="454"/>
      <w:jc w:val="both"/>
    </w:pPr>
    <w:rPr>
      <w:rFonts w:ascii="Arial" w:hAnsi="Arial"/>
      <w:b/>
      <w:sz w:val="28"/>
    </w:rPr>
  </w:style>
  <w:style w:type="paragraph" w:styleId="2">
    <w:name w:val="toc 2"/>
    <w:basedOn w:val="a"/>
    <w:next w:val="a"/>
    <w:autoRedefine/>
    <w:unhideWhenUsed/>
    <w:rsid w:val="0038175D"/>
    <w:pPr>
      <w:tabs>
        <w:tab w:val="right" w:leader="dot" w:pos="9345"/>
      </w:tabs>
      <w:spacing w:before="120" w:after="120"/>
      <w:ind w:left="567" w:right="454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9D794A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4">
    <w:name w:val="List Paragraph"/>
    <w:basedOn w:val="a"/>
    <w:qFormat/>
    <w:rsid w:val="00127E6E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FB7E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semiHidden/>
    <w:rsid w:val="00FB7E95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note text"/>
    <w:basedOn w:val="a"/>
    <w:semiHidden/>
    <w:rsid w:val="0026248B"/>
    <w:rPr>
      <w:sz w:val="20"/>
      <w:szCs w:val="20"/>
    </w:rPr>
  </w:style>
  <w:style w:type="character" w:styleId="a6">
    <w:name w:val="footnote reference"/>
    <w:semiHidden/>
    <w:rsid w:val="0026248B"/>
    <w:rPr>
      <w:vertAlign w:val="superscript"/>
    </w:rPr>
  </w:style>
  <w:style w:type="paragraph" w:styleId="a7">
    <w:name w:val="footer"/>
    <w:basedOn w:val="a"/>
    <w:rsid w:val="003D4D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D4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 о школьной службе примирения</vt:lpstr>
    </vt:vector>
  </TitlesOfParts>
  <Company>Home</Company>
  <LinksUpToDate>false</LinksUpToDate>
  <CharactersWithSpaces>13672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 о школьной службе примирения</dc:title>
  <dc:subject/>
  <dc:creator>Антон</dc:creator>
  <cp:keywords/>
  <cp:lastModifiedBy>admin</cp:lastModifiedBy>
  <cp:revision>4</cp:revision>
  <dcterms:created xsi:type="dcterms:W3CDTF">2021-12-10T08:58:00Z</dcterms:created>
  <dcterms:modified xsi:type="dcterms:W3CDTF">2021-12-10T09:18:00Z</dcterms:modified>
</cp:coreProperties>
</file>