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F6" w:rsidRPr="00683FF6" w:rsidRDefault="00683FF6" w:rsidP="00683F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</w:pPr>
      <w:r w:rsidRPr="00683FF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u w:val="single"/>
          <w:lang w:eastAsia="ru-RU"/>
        </w:rPr>
        <w:t>Советы для родителей по профилактике подросткового суицида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СУИЦИД КАК СОЦИАЛЬНАЯ ПРОБЛЕМА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крайне опасное поведение, к которому приводит невозможность разрешения сложных жизненных ситуаций. Чаще проявлениям суицидального поведения подвержены молодые люди от 14 и до 16 лет, а также мужчины среднего возраста (40–50 лет). Среди женщин и студентов суицид встречается реже, но он чаще ведет к смерти. При этом только каждый пятый высказывает свои мысли вслух, что затрудняет предотвращение трагедии.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подростков страх перед смертью и восприятие ее формируется ближе к 18 годам. Поэтому суицид для детей не означает конец. Молодые люди не в состоянии оценивать жизнь. Неустойчивая психика, депрессивное поведение, чувство ненужности, ранняя половая жизнь, разочарование в семейных отношениях, отсутствие идеологии и цели зачастую приводят к непоправимым последствиям.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3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ДЛЯ РОДИТЕЛЕЙ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Суицид – </w:t>
      </w: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умышленное самоповреждение со смертельным исходом</w:t>
      </w:r>
      <w:proofErr w:type="gramStart"/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сихологический смысл суицида чаще всего заключается в снятии эмоционального напряжения, ухода от той ситуации, в которой волей оказывается человек.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3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 ПРОЯВЛЕНИЯ СУИЦИДА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Отсутствие доброжелательного внимания со стороны взрослых.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Резкое повышение общего ритма жизни.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Социально-экономическая дестабилизация.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Алкоголизм и наркомания среди родителей.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Жестокое обращение с подростком, психологическое, физическое и сексуальное насилие.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Алкоголизм и наркомания среди подростков.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Неуверенность в завтрашнем дне.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Отсутствие морально-этических ценностей.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Потеря смысла жизни.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Низкая самооценка, трудности в самоопределении.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Бедность эмоциональной и интеллектуальной жизни.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Безответная влюбленность.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ПРОЯВЛЕНИЯ ДЕПРЕССИИ У ДЕТЕЙ И ПОДРОСТКОВ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Сниженное настроение – от лёгкой грусти до полного отчаяния. Может наблюдаться печаль, тоска, апатия (безразличие, снижение активности), чувство душевной боли. Проявляется это в грустном выражении лица, частых глубоких вздохах, пессимистичных высказываниях.</w:t>
      </w: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Нарушение сна (затрудненное засыпание, ночные или ранние пробуждения, чуткий, прерывистый сон, либо, очень глубокий).</w:t>
      </w: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Повышенная утомляемость.</w:t>
      </w: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Повышенный уровень тревоги, беспокойства.</w:t>
      </w: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Возможно повышение агрессивных реакций – конфликтность. Раздражительность. Вспыльчивость.</w:t>
      </w: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Снижение иммунитета.</w:t>
      </w: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Снижение памяти, работоспособности. Нарушение внимания. Снижение умственных способностей.</w:t>
      </w: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Погруженность в печальные переживания, сниженная самооценка, пессимистическое восприятие будущего.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Причины данного расстройства неоднородны. Лечение, как правило, назначает психотерапевт или психиатр как амбулаторное, так и </w:t>
      </w:r>
      <w:proofErr w:type="gramStart"/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стационарное.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МОЖЕТ УДЕРЖАТЬ ПОДРОСТКА ОТ СУИЦИДА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Установите заботливые взаимоотношения с ребенком.</w:t>
      </w: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Будьте внимательным слушателем.</w:t>
      </w: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Будьте искренними в общении, спокойно и доходчиво спрашивайте о тревожащей ситуации.</w:t>
      </w: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Помогите определить источник психического дискомфорта.</w:t>
      </w: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Вселяйте надежду, что все проблемы можно решить конструктивно.</w:t>
      </w: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Помогите ребенку осознать его личностные ресурсы.</w:t>
      </w: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Окажите поддержку в успешной реализации ребенка в настоящем и помогите определить перспективу на будущее.</w:t>
      </w: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Внимательно выслушайте подростка!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ДЕЛАТЬ РОДИТЕЛЯМ, ЕСЛИ ОНИ ОБНАРУЖИЛИ ОПАСНОСТЬ?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Если вы увидели хотя бы один из перечисленных выше признаков –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Обратитесь к специалисту самостоятельно или с ребенком.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СОВЕТЫ ДЛЯ РОДИТЕЛЕЙ ПО ПРОФИЛАКТИКЕ ПОДРОСТКОВЫХ СУИЦИДОВ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Открыто обсуждайте семейные и внутренние проблемы детей.</w:t>
      </w: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Помогайте своим детям строить реальные цели в жизни и стремиться к ним.</w:t>
      </w: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Любые стоящие положительные начинания молодых людей одобряйте словом и делом.</w:t>
      </w: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Больше любите своих подрастающих детей, будьте внимательными и, что особенно важно, деликатными с ними.</w:t>
      </w: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Сохраняйте контакт со своим </w:t>
      </w:r>
      <w:proofErr w:type="spellStart"/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</w:t>
      </w:r>
      <w:proofErr w:type="gramStart"/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ажно</w:t>
      </w:r>
      <w:proofErr w:type="spellEnd"/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 общаться с подростком, несмотря на растущую в этом возрасте потребность в отделении от родителей.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этого: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 расспрашивайте и говорите с ребенком о его жизни, уважительно относитесь к тому, что кажется ему важным и значимым;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 придя домой после работы, не начинайте общение с претензий,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по-разному;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 помните, что авторитарный стиль воспитания для подростков неэффективен 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аутоагрессию</w:t>
      </w:r>
      <w:proofErr w:type="spellEnd"/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(то есть,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вас, и его.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Самое главное, надо научиться принимать своих детей </w:t>
      </w:r>
      <w:proofErr w:type="gramStart"/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такими</w:t>
      </w:r>
      <w:proofErr w:type="gramEnd"/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какие они есть. Ведь это мы, родители, формируя отношения, помогаем ребенку в его развитии.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посеешь, то и пожмешь!» - гласит народная мудрость.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заботливого, любящего человека, находящегося рядом в трудную минуту, зависит многое. Он может спасти жизнь.</w:t>
      </w:r>
    </w:p>
    <w:p w:rsidR="00683FF6" w:rsidRPr="00683FF6" w:rsidRDefault="00683FF6" w:rsidP="00683FF6">
      <w:pPr>
        <w:shd w:val="clear" w:color="auto" w:fill="FFFFFF"/>
        <w:spacing w:before="15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родителям прост и доступен: Любите своих детей, будьте искренни и честны в своём отношении к своим детям и к самим себе.</w:t>
      </w:r>
    </w:p>
    <w:p w:rsidR="0044042B" w:rsidRDefault="0044042B" w:rsidP="00683FF6">
      <w:pPr>
        <w:spacing w:after="0"/>
      </w:pPr>
    </w:p>
    <w:sectPr w:rsidR="0044042B" w:rsidSect="0044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FF6"/>
    <w:rsid w:val="00052636"/>
    <w:rsid w:val="0044042B"/>
    <w:rsid w:val="00683FF6"/>
    <w:rsid w:val="007745D3"/>
    <w:rsid w:val="00AC3B83"/>
    <w:rsid w:val="00D31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42B"/>
  </w:style>
  <w:style w:type="paragraph" w:styleId="1">
    <w:name w:val="heading 1"/>
    <w:basedOn w:val="a"/>
    <w:link w:val="10"/>
    <w:uiPriority w:val="9"/>
    <w:qFormat/>
    <w:rsid w:val="00683F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F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3FF6"/>
    <w:rPr>
      <w:b/>
      <w:bCs/>
    </w:rPr>
  </w:style>
  <w:style w:type="character" w:customStyle="1" w:styleId="apple-converted-space">
    <w:name w:val="apple-converted-space"/>
    <w:basedOn w:val="a0"/>
    <w:rsid w:val="00683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837</Words>
  <Characters>4777</Characters>
  <Application>Microsoft Office Word</Application>
  <DocSecurity>0</DocSecurity>
  <Lines>39</Lines>
  <Paragraphs>11</Paragraphs>
  <ScaleCrop>false</ScaleCrop>
  <Company>SPecialiST RePack, SanBuild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1</cp:revision>
  <dcterms:created xsi:type="dcterms:W3CDTF">2022-01-19T01:28:00Z</dcterms:created>
  <dcterms:modified xsi:type="dcterms:W3CDTF">2022-01-19T01:30:00Z</dcterms:modified>
</cp:coreProperties>
</file>