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35049" w14:textId="0927DA8C" w:rsidR="004040A9" w:rsidRDefault="00410F46" w:rsidP="004040A9">
      <w:r>
        <w:fldChar w:fldCharType="begin"/>
      </w:r>
      <w:r>
        <w:instrText xml:space="preserve"> HYPERLINK "http://95.141.228.99:86/mod/quiz/view.php?id=6863" </w:instrText>
      </w:r>
      <w:r>
        <w:fldChar w:fldCharType="separate"/>
      </w:r>
      <w:r w:rsidR="004F6315">
        <w:rPr>
          <w:rStyle w:val="instancename"/>
          <w:rFonts w:ascii="Open Sans" w:hAnsi="Open Sans" w:cs="Open Sans"/>
          <w:b/>
          <w:bCs/>
          <w:color w:val="0066CC"/>
          <w:sz w:val="25"/>
          <w:szCs w:val="25"/>
          <w:shd w:val="clear" w:color="auto" w:fill="FFFFFF"/>
        </w:rPr>
        <w:t xml:space="preserve">Тест </w:t>
      </w:r>
      <w:r>
        <w:rPr>
          <w:rStyle w:val="instancename"/>
          <w:rFonts w:ascii="Open Sans" w:hAnsi="Open Sans" w:cs="Open Sans"/>
          <w:b/>
          <w:bCs/>
          <w:color w:val="0066CC"/>
          <w:sz w:val="25"/>
          <w:szCs w:val="25"/>
          <w:shd w:val="clear" w:color="auto" w:fill="FFFFFF"/>
        </w:rPr>
        <w:t xml:space="preserve">1. </w:t>
      </w:r>
      <w:bookmarkStart w:id="0" w:name="_GoBack"/>
      <w:bookmarkEnd w:id="0"/>
      <w:r w:rsidR="004F6315">
        <w:rPr>
          <w:rStyle w:val="instancename"/>
          <w:rFonts w:ascii="Open Sans" w:hAnsi="Open Sans" w:cs="Open Sans"/>
          <w:b/>
          <w:bCs/>
          <w:color w:val="0066CC"/>
          <w:sz w:val="25"/>
          <w:szCs w:val="25"/>
          <w:shd w:val="clear" w:color="auto" w:fill="FFFFFF"/>
        </w:rPr>
        <w:t xml:space="preserve">по изменениям в </w:t>
      </w:r>
      <w:proofErr w:type="gramStart"/>
      <w:r w:rsidR="004F6315">
        <w:rPr>
          <w:rStyle w:val="instancename"/>
          <w:rFonts w:ascii="Open Sans" w:hAnsi="Open Sans" w:cs="Open Sans"/>
          <w:b/>
          <w:bCs/>
          <w:color w:val="0066CC"/>
          <w:sz w:val="25"/>
          <w:szCs w:val="25"/>
          <w:shd w:val="clear" w:color="auto" w:fill="FFFFFF"/>
        </w:rPr>
        <w:t>обновленных</w:t>
      </w:r>
      <w:proofErr w:type="gramEnd"/>
      <w:r w:rsidR="004F6315">
        <w:rPr>
          <w:rStyle w:val="instancename"/>
          <w:rFonts w:ascii="Open Sans" w:hAnsi="Open Sans" w:cs="Open Sans"/>
          <w:b/>
          <w:bCs/>
          <w:color w:val="0066CC"/>
          <w:sz w:val="25"/>
          <w:szCs w:val="25"/>
          <w:shd w:val="clear" w:color="auto" w:fill="FFFFFF"/>
        </w:rPr>
        <w:t xml:space="preserve"> ФГОС</w:t>
      </w:r>
      <w:r>
        <w:rPr>
          <w:rStyle w:val="instancename"/>
          <w:rFonts w:ascii="Open Sans" w:hAnsi="Open Sans" w:cs="Open Sans"/>
          <w:b/>
          <w:bCs/>
          <w:color w:val="0066CC"/>
          <w:sz w:val="25"/>
          <w:szCs w:val="25"/>
          <w:shd w:val="clear" w:color="auto" w:fill="FFFFFF"/>
        </w:rPr>
        <w:fldChar w:fldCharType="end"/>
      </w:r>
    </w:p>
    <w:p w14:paraId="7367BCC6" w14:textId="4A67DE4C" w:rsidR="004040A9" w:rsidRPr="004F6315" w:rsidRDefault="004F6315" w:rsidP="004040A9">
      <w:pPr>
        <w:rPr>
          <w:b/>
          <w:bCs/>
        </w:rPr>
      </w:pPr>
      <w:r>
        <w:rPr>
          <w:b/>
          <w:bCs/>
        </w:rPr>
        <w:t xml:space="preserve">1 </w:t>
      </w:r>
      <w:r w:rsidR="004040A9" w:rsidRPr="004F6315">
        <w:rPr>
          <w:b/>
          <w:bCs/>
        </w:rPr>
        <w:t>Во ФГОС 2021 к универсальным учебным познавательным действиям относятся:</w:t>
      </w:r>
    </w:p>
    <w:p w14:paraId="086705B6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или несколько ответов:</w:t>
      </w:r>
    </w:p>
    <w:p w14:paraId="4A550606" w14:textId="7301C1CD" w:rsidR="004040A9" w:rsidRDefault="004040A9" w:rsidP="004040A9">
      <w:r>
        <w:t>a.</w:t>
      </w:r>
      <w:r w:rsidR="004F6315">
        <w:t xml:space="preserve"> </w:t>
      </w:r>
      <w:r>
        <w:t>Совместная деятельность</w:t>
      </w:r>
    </w:p>
    <w:p w14:paraId="3032D8A0" w14:textId="2574C5A4" w:rsidR="004040A9" w:rsidRDefault="004040A9" w:rsidP="004040A9">
      <w:r w:rsidRPr="002224BB">
        <w:rPr>
          <w:highlight w:val="yellow"/>
        </w:rPr>
        <w:t>b.</w:t>
      </w:r>
      <w:r w:rsidR="004F6315" w:rsidRPr="002224BB">
        <w:rPr>
          <w:highlight w:val="yellow"/>
        </w:rPr>
        <w:t xml:space="preserve"> </w:t>
      </w:r>
      <w:r w:rsidRPr="002224BB">
        <w:rPr>
          <w:highlight w:val="yellow"/>
        </w:rPr>
        <w:t>Работа с информацией</w:t>
      </w:r>
    </w:p>
    <w:p w14:paraId="63AE635D" w14:textId="5F49CF12" w:rsidR="004040A9" w:rsidRDefault="004040A9" w:rsidP="004040A9">
      <w:r>
        <w:t>c. Общение</w:t>
      </w:r>
    </w:p>
    <w:p w14:paraId="472DA907" w14:textId="2D99C825" w:rsidR="004040A9" w:rsidRPr="002224BB" w:rsidRDefault="004040A9" w:rsidP="004040A9">
      <w:pPr>
        <w:rPr>
          <w:highlight w:val="yellow"/>
        </w:rPr>
      </w:pPr>
      <w:r w:rsidRPr="002224BB">
        <w:rPr>
          <w:highlight w:val="yellow"/>
        </w:rPr>
        <w:t>d. Базовые логические действия</w:t>
      </w:r>
    </w:p>
    <w:p w14:paraId="47BDE97D" w14:textId="7FA00EC7" w:rsidR="004040A9" w:rsidRDefault="004040A9" w:rsidP="004040A9">
      <w:r w:rsidRPr="002224BB">
        <w:rPr>
          <w:highlight w:val="yellow"/>
        </w:rPr>
        <w:t>e. Базовые исследовательские действия</w:t>
      </w:r>
    </w:p>
    <w:p w14:paraId="73AB1BCB" w14:textId="2285685F" w:rsidR="004040A9" w:rsidRDefault="004040A9" w:rsidP="004040A9">
      <w:r>
        <w:t>f.</w:t>
      </w:r>
      <w:r w:rsidR="004F6315">
        <w:t xml:space="preserve"> </w:t>
      </w:r>
      <w:r>
        <w:t>Самоорганизация</w:t>
      </w:r>
    </w:p>
    <w:p w14:paraId="63FACC00" w14:textId="4B67422D" w:rsidR="004040A9" w:rsidRPr="004F6315" w:rsidRDefault="004F6315" w:rsidP="004040A9">
      <w:pPr>
        <w:rPr>
          <w:b/>
          <w:bCs/>
        </w:rPr>
      </w:pPr>
      <w:r>
        <w:rPr>
          <w:b/>
          <w:bCs/>
        </w:rPr>
        <w:t xml:space="preserve">2 </w:t>
      </w:r>
      <w:r w:rsidR="004040A9" w:rsidRPr="004F6315">
        <w:rPr>
          <w:b/>
          <w:bCs/>
        </w:rPr>
        <w:t>Ведущая компетенция учителя, показывающая его готовность к реализации целей обновленных ФГОС – это</w:t>
      </w:r>
      <w:r w:rsidRPr="004F6315">
        <w:rPr>
          <w:b/>
          <w:bCs/>
        </w:rPr>
        <w:t>:</w:t>
      </w:r>
    </w:p>
    <w:p w14:paraId="19BF15C2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ответ:</w:t>
      </w:r>
    </w:p>
    <w:p w14:paraId="193FC1BB" w14:textId="0BCEFB46" w:rsidR="004040A9" w:rsidRDefault="004040A9" w:rsidP="004040A9">
      <w:r>
        <w:t>a. умение разрабатывать рабочую программу по предмету</w:t>
      </w:r>
    </w:p>
    <w:p w14:paraId="228CBAD1" w14:textId="73A7A32C" w:rsidR="004040A9" w:rsidRDefault="004040A9" w:rsidP="004040A9">
      <w:r w:rsidRPr="002224BB">
        <w:rPr>
          <w:highlight w:val="yellow"/>
        </w:rPr>
        <w:t>b.</w:t>
      </w:r>
      <w:r w:rsidR="004F6315" w:rsidRPr="002224BB">
        <w:rPr>
          <w:highlight w:val="yellow"/>
        </w:rPr>
        <w:t xml:space="preserve"> </w:t>
      </w:r>
      <w:r w:rsidRPr="002224BB">
        <w:rPr>
          <w:highlight w:val="yellow"/>
        </w:rPr>
        <w:t>способность к организации разных видов учебной деятельности</w:t>
      </w:r>
    </w:p>
    <w:p w14:paraId="25BDE164" w14:textId="012BBB8F" w:rsidR="004040A9" w:rsidRDefault="004040A9" w:rsidP="004040A9">
      <w:r>
        <w:t>c. умение разрабатывать задания по функциональной грамотности</w:t>
      </w:r>
    </w:p>
    <w:p w14:paraId="6D121A33" w14:textId="41F32A14" w:rsidR="004040A9" w:rsidRDefault="004040A9" w:rsidP="004040A9">
      <w:r>
        <w:t>d.</w:t>
      </w:r>
      <w:r w:rsidR="004F6315">
        <w:t xml:space="preserve"> </w:t>
      </w:r>
      <w:r>
        <w:t>владение предметным содержанием на углубленном уровне</w:t>
      </w:r>
    </w:p>
    <w:p w14:paraId="5660C76B" w14:textId="02405377" w:rsidR="004040A9" w:rsidRPr="004F6315" w:rsidRDefault="004F6315" w:rsidP="004040A9">
      <w:pPr>
        <w:rPr>
          <w:b/>
          <w:bCs/>
        </w:rPr>
      </w:pPr>
      <w:r>
        <w:rPr>
          <w:b/>
          <w:bCs/>
        </w:rPr>
        <w:t xml:space="preserve">3 </w:t>
      </w:r>
      <w:r w:rsidR="004040A9" w:rsidRPr="004F6315">
        <w:rPr>
          <w:b/>
          <w:bCs/>
        </w:rPr>
        <w:t>Во ФГОС 2021 на углубленном уровнях не определены требования к учебному предмету (выберите один верный ответ):</w:t>
      </w:r>
    </w:p>
    <w:p w14:paraId="7DE83BF7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ответ:</w:t>
      </w:r>
    </w:p>
    <w:p w14:paraId="1ACA0C70" w14:textId="1EC688BC" w:rsidR="004040A9" w:rsidRDefault="004040A9" w:rsidP="004040A9">
      <w:r w:rsidRPr="002224BB">
        <w:rPr>
          <w:highlight w:val="yellow"/>
        </w:rPr>
        <w:t>a.</w:t>
      </w:r>
      <w:r w:rsidR="002224BB">
        <w:rPr>
          <w:highlight w:val="yellow"/>
        </w:rPr>
        <w:t xml:space="preserve"> </w:t>
      </w:r>
      <w:r w:rsidRPr="002224BB">
        <w:rPr>
          <w:highlight w:val="yellow"/>
        </w:rPr>
        <w:t>Русский язык</w:t>
      </w:r>
    </w:p>
    <w:p w14:paraId="09671F3A" w14:textId="0B0E31A7" w:rsidR="004040A9" w:rsidRDefault="004040A9" w:rsidP="004040A9">
      <w:r>
        <w:t>b. Математика</w:t>
      </w:r>
    </w:p>
    <w:p w14:paraId="7BB212FF" w14:textId="21F713FD" w:rsidR="004040A9" w:rsidRDefault="004040A9" w:rsidP="004040A9">
      <w:r>
        <w:t>c.</w:t>
      </w:r>
      <w:r w:rsidR="002224BB">
        <w:t xml:space="preserve"> </w:t>
      </w:r>
      <w:r>
        <w:t>Информатика</w:t>
      </w:r>
    </w:p>
    <w:p w14:paraId="0E6D026A" w14:textId="5C3CC24E" w:rsidR="004040A9" w:rsidRDefault="004040A9" w:rsidP="004040A9">
      <w:r>
        <w:t>d.</w:t>
      </w:r>
      <w:r w:rsidR="002224BB">
        <w:t xml:space="preserve"> </w:t>
      </w:r>
      <w:r>
        <w:t>Физика</w:t>
      </w:r>
    </w:p>
    <w:p w14:paraId="029A1331" w14:textId="188C5F9D" w:rsidR="004040A9" w:rsidRDefault="004040A9" w:rsidP="004040A9">
      <w:r>
        <w:t>e.</w:t>
      </w:r>
      <w:r w:rsidR="002224BB">
        <w:t xml:space="preserve"> </w:t>
      </w:r>
      <w:r>
        <w:t>Химия</w:t>
      </w:r>
    </w:p>
    <w:p w14:paraId="0455345A" w14:textId="2D7C55D1" w:rsidR="004040A9" w:rsidRPr="004F6315" w:rsidRDefault="004F6315" w:rsidP="004040A9">
      <w:pPr>
        <w:rPr>
          <w:b/>
          <w:bCs/>
        </w:rPr>
      </w:pPr>
      <w:r>
        <w:rPr>
          <w:b/>
          <w:bCs/>
        </w:rPr>
        <w:t xml:space="preserve">4 </w:t>
      </w:r>
      <w:r w:rsidR="004040A9" w:rsidRPr="004F6315">
        <w:rPr>
          <w:b/>
          <w:bCs/>
        </w:rPr>
        <w:t>Отличительными особенностями обновленных ФГОС являются:</w:t>
      </w:r>
    </w:p>
    <w:p w14:paraId="34462E8C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ответ:</w:t>
      </w:r>
    </w:p>
    <w:p w14:paraId="75ED72E1" w14:textId="6602E808" w:rsidR="004040A9" w:rsidRDefault="004040A9" w:rsidP="004040A9">
      <w:r>
        <w:t>a.</w:t>
      </w:r>
      <w:r w:rsidR="002224BB">
        <w:t xml:space="preserve"> </w:t>
      </w:r>
      <w:r>
        <w:t>наличие требований к структуре программ, условиям реализации программ, результатам освоения программ</w:t>
      </w:r>
    </w:p>
    <w:p w14:paraId="733445E5" w14:textId="3C1719CB" w:rsidR="004040A9" w:rsidRDefault="004040A9" w:rsidP="004040A9">
      <w:r w:rsidRPr="002224BB">
        <w:rPr>
          <w:highlight w:val="yellow"/>
        </w:rPr>
        <w:t>b. конкретизированные формулировки предметных, метапредметных, личностных результатов</w:t>
      </w:r>
      <w:r>
        <w:t xml:space="preserve"> </w:t>
      </w:r>
      <w:r w:rsidRPr="002224BB">
        <w:rPr>
          <w:highlight w:val="yellow"/>
        </w:rPr>
        <w:t>обучения</w:t>
      </w:r>
    </w:p>
    <w:p w14:paraId="5ADD9BE6" w14:textId="6769EF01" w:rsidR="004040A9" w:rsidRDefault="004040A9" w:rsidP="004040A9">
      <w:r>
        <w:t>c.</w:t>
      </w:r>
      <w:r w:rsidR="002224BB">
        <w:t xml:space="preserve"> </w:t>
      </w:r>
      <w:r>
        <w:t>вариативность сроков реализации программ</w:t>
      </w:r>
    </w:p>
    <w:p w14:paraId="30168749" w14:textId="50ABBC77" w:rsidR="004040A9" w:rsidRDefault="004040A9" w:rsidP="004040A9">
      <w:r>
        <w:t>d.</w:t>
      </w:r>
      <w:r w:rsidR="002224BB">
        <w:t xml:space="preserve"> </w:t>
      </w:r>
      <w:r>
        <w:t>представление результатов освоения образовательной программы в категориях системно-деятельностного подхода</w:t>
      </w:r>
    </w:p>
    <w:p w14:paraId="14948C50" w14:textId="71CCF158" w:rsidR="004040A9" w:rsidRPr="004F6315" w:rsidRDefault="004F6315" w:rsidP="004040A9">
      <w:r>
        <w:rPr>
          <w:b/>
          <w:bCs/>
        </w:rPr>
        <w:t xml:space="preserve">5 </w:t>
      </w:r>
      <w:r w:rsidR="004040A9" w:rsidRPr="004F6315">
        <w:rPr>
          <w:b/>
          <w:bCs/>
        </w:rPr>
        <w:t>Требования ФГОС 2021 детализированы в методическом документе</w:t>
      </w:r>
      <w:r>
        <w:t>:</w:t>
      </w:r>
      <w:r w:rsidR="004040A9" w:rsidRPr="004F6315">
        <w:t xml:space="preserve"> </w:t>
      </w:r>
    </w:p>
    <w:p w14:paraId="6DC82310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ответ:</w:t>
      </w:r>
    </w:p>
    <w:p w14:paraId="40567EFB" w14:textId="64CE1295" w:rsidR="004040A9" w:rsidRDefault="004040A9" w:rsidP="004040A9">
      <w:r>
        <w:t>a.</w:t>
      </w:r>
      <w:r w:rsidR="002224BB">
        <w:t xml:space="preserve"> </w:t>
      </w:r>
      <w:r>
        <w:t>информационные и учебные ресурсы образовательной организации</w:t>
      </w:r>
    </w:p>
    <w:p w14:paraId="5C7804BC" w14:textId="706B70AA" w:rsidR="004040A9" w:rsidRDefault="004040A9" w:rsidP="004040A9">
      <w:r>
        <w:lastRenderedPageBreak/>
        <w:t>b.</w:t>
      </w:r>
      <w:r w:rsidR="002224BB">
        <w:t xml:space="preserve"> </w:t>
      </w:r>
      <w:r>
        <w:t>учебники из федерального перечня</w:t>
      </w:r>
    </w:p>
    <w:p w14:paraId="58C79D34" w14:textId="45CD4F63" w:rsidR="004040A9" w:rsidRDefault="004040A9" w:rsidP="004040A9">
      <w:r w:rsidRPr="002224BB">
        <w:rPr>
          <w:highlight w:val="yellow"/>
        </w:rPr>
        <w:t>c.</w:t>
      </w:r>
      <w:r w:rsidR="002224BB">
        <w:rPr>
          <w:highlight w:val="yellow"/>
        </w:rPr>
        <w:t xml:space="preserve"> </w:t>
      </w:r>
      <w:r w:rsidRPr="002224BB">
        <w:rPr>
          <w:highlight w:val="yellow"/>
        </w:rPr>
        <w:t>примерные рабочие программы</w:t>
      </w:r>
    </w:p>
    <w:p w14:paraId="7367F4DF" w14:textId="5310C7C9" w:rsidR="004040A9" w:rsidRDefault="004040A9" w:rsidP="004040A9">
      <w:r>
        <w:t>d.</w:t>
      </w:r>
      <w:r w:rsidR="002224BB">
        <w:t xml:space="preserve"> </w:t>
      </w:r>
      <w:r>
        <w:t>контрольно-измерительные материалы для государственной итоговой аттестации</w:t>
      </w:r>
    </w:p>
    <w:p w14:paraId="7DC7EAA0" w14:textId="496B4253" w:rsidR="004040A9" w:rsidRPr="004F6315" w:rsidRDefault="004F6315" w:rsidP="004040A9">
      <w:pPr>
        <w:rPr>
          <w:b/>
          <w:bCs/>
        </w:rPr>
      </w:pPr>
      <w:r>
        <w:rPr>
          <w:b/>
          <w:bCs/>
        </w:rPr>
        <w:t xml:space="preserve">6 </w:t>
      </w:r>
      <w:r w:rsidR="004040A9" w:rsidRPr="004F6315">
        <w:rPr>
          <w:b/>
          <w:bCs/>
        </w:rPr>
        <w:t>Требования к результатам освоения программ основного общего образования представлены в</w:t>
      </w:r>
      <w:r w:rsidRPr="004F6315">
        <w:rPr>
          <w:b/>
          <w:bCs/>
        </w:rPr>
        <w:t>:</w:t>
      </w:r>
    </w:p>
    <w:p w14:paraId="62CD6629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ответ:</w:t>
      </w:r>
    </w:p>
    <w:p w14:paraId="21999507" w14:textId="0CA93988" w:rsidR="004040A9" w:rsidRDefault="004040A9" w:rsidP="004040A9">
      <w:r w:rsidRPr="002224BB">
        <w:rPr>
          <w:highlight w:val="yellow"/>
        </w:rPr>
        <w:t>a.</w:t>
      </w:r>
      <w:r w:rsidR="002224BB">
        <w:rPr>
          <w:highlight w:val="yellow"/>
        </w:rPr>
        <w:t xml:space="preserve"> </w:t>
      </w:r>
      <w:r w:rsidRPr="002224BB">
        <w:rPr>
          <w:highlight w:val="yellow"/>
        </w:rPr>
        <w:t>ФГОС 2021</w:t>
      </w:r>
    </w:p>
    <w:p w14:paraId="460B9658" w14:textId="17A95EED" w:rsidR="004040A9" w:rsidRDefault="004040A9" w:rsidP="004040A9">
      <w:r>
        <w:t>b. универсальном кодификаторе</w:t>
      </w:r>
    </w:p>
    <w:p w14:paraId="02BB2330" w14:textId="57AB6391" w:rsidR="004040A9" w:rsidRDefault="004040A9" w:rsidP="004040A9">
      <w:r>
        <w:t>c. примерных рабочих программах</w:t>
      </w:r>
    </w:p>
    <w:p w14:paraId="4436E0E8" w14:textId="651797BA" w:rsidR="004040A9" w:rsidRDefault="004040A9" w:rsidP="004040A9">
      <w:r>
        <w:t>d. примерных основных образовательных программах</w:t>
      </w:r>
    </w:p>
    <w:p w14:paraId="4EA06E63" w14:textId="4F9ECA02" w:rsidR="004040A9" w:rsidRPr="004F6315" w:rsidRDefault="002224BB" w:rsidP="004040A9">
      <w:pPr>
        <w:rPr>
          <w:b/>
          <w:bCs/>
        </w:rPr>
      </w:pPr>
      <w:r>
        <w:rPr>
          <w:b/>
          <w:bCs/>
        </w:rPr>
        <w:t xml:space="preserve">7 </w:t>
      </w:r>
      <w:r w:rsidR="004040A9" w:rsidRPr="004F6315">
        <w:rPr>
          <w:b/>
          <w:bCs/>
        </w:rPr>
        <w:t>Какие результаты обучения сформулированы в категориях системно-деятельностного подхода?</w:t>
      </w:r>
    </w:p>
    <w:p w14:paraId="4127EA1D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или несколько ответов:</w:t>
      </w:r>
    </w:p>
    <w:p w14:paraId="33D36126" w14:textId="79A2F7B0" w:rsidR="004040A9" w:rsidRDefault="004040A9" w:rsidP="004040A9">
      <w:r w:rsidRPr="002224BB">
        <w:rPr>
          <w:highlight w:val="yellow"/>
        </w:rPr>
        <w:t>a. характеризовать физику как науку о природе</w:t>
      </w:r>
    </w:p>
    <w:p w14:paraId="09407772" w14:textId="0337BF0E" w:rsidR="004040A9" w:rsidRDefault="004040A9" w:rsidP="004040A9">
      <w:r>
        <w:t>b.</w:t>
      </w:r>
      <w:r w:rsidR="002224BB">
        <w:t xml:space="preserve"> </w:t>
      </w:r>
      <w:r>
        <w:t>формирование системы научных физических знаний</w:t>
      </w:r>
    </w:p>
    <w:p w14:paraId="7F0B1375" w14:textId="6C9872AF" w:rsidR="004040A9" w:rsidRDefault="004040A9" w:rsidP="004040A9">
      <w:r w:rsidRPr="002224BB">
        <w:rPr>
          <w:highlight w:val="yellow"/>
        </w:rPr>
        <w:t>c. перечислять источники математических знаний</w:t>
      </w:r>
    </w:p>
    <w:p w14:paraId="38D62EC4" w14:textId="5B73C41F" w:rsidR="004040A9" w:rsidRDefault="004040A9" w:rsidP="004040A9">
      <w:r>
        <w:t>d.</w:t>
      </w:r>
      <w:r w:rsidR="002224BB">
        <w:t xml:space="preserve"> </w:t>
      </w:r>
      <w:r>
        <w:t>формирование основ экологической грамотности</w:t>
      </w:r>
    </w:p>
    <w:p w14:paraId="50F93C0C" w14:textId="00D2776F" w:rsidR="004040A9" w:rsidRDefault="004040A9" w:rsidP="004040A9">
      <w:r>
        <w:t>e.</w:t>
      </w:r>
      <w:r w:rsidR="002224BB">
        <w:t xml:space="preserve"> </w:t>
      </w:r>
      <w:r>
        <w:t>приобретение опыта использования научного метода</w:t>
      </w:r>
    </w:p>
    <w:p w14:paraId="75EE4517" w14:textId="561722F6" w:rsidR="004040A9" w:rsidRPr="004F6315" w:rsidRDefault="002224BB" w:rsidP="004040A9">
      <w:pPr>
        <w:rPr>
          <w:b/>
          <w:bCs/>
        </w:rPr>
      </w:pPr>
      <w:r>
        <w:rPr>
          <w:b/>
          <w:bCs/>
        </w:rPr>
        <w:t xml:space="preserve">8 </w:t>
      </w:r>
      <w:r w:rsidR="004040A9" w:rsidRPr="004F6315">
        <w:rPr>
          <w:b/>
          <w:bCs/>
        </w:rPr>
        <w:t>Во ФГОС 2021 нашли свое отражение вопросы</w:t>
      </w:r>
      <w:r w:rsidR="004F6315" w:rsidRPr="004F6315">
        <w:rPr>
          <w:b/>
          <w:bCs/>
        </w:rPr>
        <w:t>:</w:t>
      </w:r>
    </w:p>
    <w:p w14:paraId="6E53CB0C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ответ:</w:t>
      </w:r>
    </w:p>
    <w:p w14:paraId="0BF0BBED" w14:textId="1216694D" w:rsidR="004040A9" w:rsidRDefault="004040A9" w:rsidP="004040A9">
      <w:r>
        <w:t>a.</w:t>
      </w:r>
      <w:r w:rsidR="002224BB">
        <w:t xml:space="preserve"> </w:t>
      </w:r>
      <w:r>
        <w:t>финансовой грамотности</w:t>
      </w:r>
    </w:p>
    <w:p w14:paraId="68274B71" w14:textId="7D64762C" w:rsidR="004040A9" w:rsidRDefault="004040A9" w:rsidP="004040A9">
      <w:r>
        <w:t>b.</w:t>
      </w:r>
      <w:r w:rsidR="002224BB">
        <w:t xml:space="preserve"> </w:t>
      </w:r>
      <w:r>
        <w:t>функциональной грамотности</w:t>
      </w:r>
    </w:p>
    <w:p w14:paraId="5D4E2356" w14:textId="6212917E" w:rsidR="004040A9" w:rsidRDefault="004040A9" w:rsidP="004040A9">
      <w:r>
        <w:t>c.</w:t>
      </w:r>
      <w:r w:rsidR="002224BB">
        <w:t xml:space="preserve"> </w:t>
      </w:r>
      <w:r>
        <w:t>навыков XXI века</w:t>
      </w:r>
    </w:p>
    <w:p w14:paraId="679C5B71" w14:textId="1DD66CB6" w:rsidR="004040A9" w:rsidRDefault="004040A9" w:rsidP="004040A9">
      <w:r w:rsidRPr="002224BB">
        <w:rPr>
          <w:highlight w:val="yellow"/>
        </w:rPr>
        <w:t>d. все ответы верны</w:t>
      </w:r>
    </w:p>
    <w:p w14:paraId="3591638D" w14:textId="684CC784" w:rsidR="004040A9" w:rsidRPr="004F6315" w:rsidRDefault="002224BB" w:rsidP="004040A9">
      <w:pPr>
        <w:rPr>
          <w:b/>
          <w:bCs/>
        </w:rPr>
      </w:pPr>
      <w:r>
        <w:rPr>
          <w:b/>
          <w:bCs/>
        </w:rPr>
        <w:t xml:space="preserve">9 </w:t>
      </w:r>
      <w:r w:rsidR="004040A9" w:rsidRPr="004F6315">
        <w:rPr>
          <w:b/>
          <w:bCs/>
        </w:rPr>
        <w:t>Задача по формированию функциональной грамотности школьников впервые поставлена во</w:t>
      </w:r>
      <w:r w:rsidR="004F6315" w:rsidRPr="004F6315">
        <w:rPr>
          <w:b/>
          <w:bCs/>
        </w:rPr>
        <w:t>:</w:t>
      </w:r>
    </w:p>
    <w:p w14:paraId="451ACAA6" w14:textId="77777777" w:rsidR="004040A9" w:rsidRPr="004F6315" w:rsidRDefault="004040A9" w:rsidP="004040A9">
      <w:pPr>
        <w:rPr>
          <w:i/>
          <w:iCs/>
        </w:rPr>
      </w:pPr>
      <w:r w:rsidRPr="004F6315">
        <w:rPr>
          <w:i/>
          <w:iCs/>
        </w:rPr>
        <w:t>Выберите один ответ:</w:t>
      </w:r>
    </w:p>
    <w:p w14:paraId="3D20907E" w14:textId="424781DD" w:rsidR="004040A9" w:rsidRDefault="004040A9" w:rsidP="004040A9">
      <w:r>
        <w:t>a.</w:t>
      </w:r>
      <w:r w:rsidR="002224BB">
        <w:t xml:space="preserve"> </w:t>
      </w:r>
      <w:r>
        <w:t>ФГОС 2009</w:t>
      </w:r>
    </w:p>
    <w:p w14:paraId="3658114B" w14:textId="5F89BDE9" w:rsidR="004040A9" w:rsidRDefault="004040A9" w:rsidP="004040A9">
      <w:r>
        <w:t>b.</w:t>
      </w:r>
      <w:r w:rsidR="002224BB">
        <w:t xml:space="preserve"> </w:t>
      </w:r>
      <w:r>
        <w:t>ФГОС 2004</w:t>
      </w:r>
    </w:p>
    <w:p w14:paraId="5B1674CA" w14:textId="7BA762E4" w:rsidR="004040A9" w:rsidRDefault="004040A9" w:rsidP="004040A9">
      <w:r>
        <w:t>c.</w:t>
      </w:r>
      <w:r w:rsidR="002224BB">
        <w:t xml:space="preserve"> </w:t>
      </w:r>
      <w:r>
        <w:t>ФГОС 2010</w:t>
      </w:r>
    </w:p>
    <w:p w14:paraId="29ACA0F6" w14:textId="47CF6D78" w:rsidR="004040A9" w:rsidRDefault="004040A9" w:rsidP="004040A9">
      <w:r w:rsidRPr="002224BB">
        <w:rPr>
          <w:highlight w:val="yellow"/>
        </w:rPr>
        <w:t>d.</w:t>
      </w:r>
      <w:r w:rsidR="002224BB">
        <w:rPr>
          <w:highlight w:val="yellow"/>
        </w:rPr>
        <w:t xml:space="preserve"> </w:t>
      </w:r>
      <w:r w:rsidRPr="002224BB">
        <w:rPr>
          <w:highlight w:val="yellow"/>
        </w:rPr>
        <w:t>ФГОС 2021</w:t>
      </w:r>
    </w:p>
    <w:p w14:paraId="6C431197" w14:textId="48FA5CF4" w:rsidR="004F6315" w:rsidRPr="004F6315" w:rsidRDefault="002224BB" w:rsidP="004F6315">
      <w:pPr>
        <w:rPr>
          <w:b/>
          <w:bCs/>
        </w:rPr>
      </w:pPr>
      <w:r>
        <w:rPr>
          <w:b/>
          <w:bCs/>
        </w:rPr>
        <w:t xml:space="preserve">10 </w:t>
      </w:r>
      <w:r w:rsidR="004F6315" w:rsidRPr="004F6315">
        <w:rPr>
          <w:b/>
          <w:bCs/>
        </w:rPr>
        <w:t>Целевыми группами ФГОС 2021 НОО, ООО являются:</w:t>
      </w:r>
    </w:p>
    <w:p w14:paraId="392E52F1" w14:textId="77777777" w:rsidR="004F6315" w:rsidRPr="004F6315" w:rsidRDefault="004F6315" w:rsidP="004F6315">
      <w:pPr>
        <w:rPr>
          <w:i/>
          <w:iCs/>
        </w:rPr>
      </w:pPr>
      <w:r w:rsidRPr="004F6315">
        <w:rPr>
          <w:i/>
          <w:iCs/>
        </w:rPr>
        <w:t>Выберите один или несколько ответов:</w:t>
      </w:r>
    </w:p>
    <w:p w14:paraId="62CD4654" w14:textId="4C4DDC8B" w:rsidR="004F6315" w:rsidRDefault="004F6315" w:rsidP="004F6315">
      <w:r>
        <w:t>a.</w:t>
      </w:r>
      <w:r w:rsidR="002224BB">
        <w:t xml:space="preserve"> </w:t>
      </w:r>
      <w:r>
        <w:t>Руководители и педагоги организаций среднего профессионального образования</w:t>
      </w:r>
    </w:p>
    <w:p w14:paraId="0B231918" w14:textId="71A0FB23" w:rsidR="004F6315" w:rsidRPr="002224BB" w:rsidRDefault="004F6315" w:rsidP="004F6315">
      <w:pPr>
        <w:rPr>
          <w:highlight w:val="yellow"/>
        </w:rPr>
      </w:pPr>
      <w:r w:rsidRPr="002224BB">
        <w:rPr>
          <w:highlight w:val="yellow"/>
        </w:rPr>
        <w:t>b.</w:t>
      </w:r>
      <w:r w:rsidR="002224BB">
        <w:rPr>
          <w:highlight w:val="yellow"/>
        </w:rPr>
        <w:t xml:space="preserve"> </w:t>
      </w:r>
      <w:r w:rsidRPr="002224BB">
        <w:rPr>
          <w:highlight w:val="yellow"/>
        </w:rPr>
        <w:t>Разработчики КИМ для государственной итоговой аттестации</w:t>
      </w:r>
    </w:p>
    <w:p w14:paraId="2807EC4C" w14:textId="7AE656E8" w:rsidR="004F6315" w:rsidRPr="002224BB" w:rsidRDefault="004F6315" w:rsidP="004F6315">
      <w:pPr>
        <w:rPr>
          <w:highlight w:val="yellow"/>
        </w:rPr>
      </w:pPr>
      <w:r w:rsidRPr="002224BB">
        <w:rPr>
          <w:highlight w:val="yellow"/>
        </w:rPr>
        <w:t>c.</w:t>
      </w:r>
      <w:r w:rsidR="002224BB">
        <w:rPr>
          <w:highlight w:val="yellow"/>
        </w:rPr>
        <w:t xml:space="preserve"> </w:t>
      </w:r>
      <w:r w:rsidRPr="002224BB">
        <w:rPr>
          <w:highlight w:val="yellow"/>
        </w:rPr>
        <w:t>Авторы учебников для общего образования</w:t>
      </w:r>
    </w:p>
    <w:p w14:paraId="182E2106" w14:textId="41BC967F" w:rsidR="004F6315" w:rsidRDefault="004F6315" w:rsidP="004F6315">
      <w:r w:rsidRPr="002224BB">
        <w:rPr>
          <w:highlight w:val="yellow"/>
        </w:rPr>
        <w:t>d.</w:t>
      </w:r>
      <w:r w:rsidR="002224BB">
        <w:rPr>
          <w:highlight w:val="yellow"/>
        </w:rPr>
        <w:t xml:space="preserve"> </w:t>
      </w:r>
      <w:r w:rsidRPr="002224BB">
        <w:rPr>
          <w:highlight w:val="yellow"/>
        </w:rPr>
        <w:t>Руководители и педагоги организаций общего образования</w:t>
      </w:r>
    </w:p>
    <w:p w14:paraId="44C3FDB2" w14:textId="5DBD4994" w:rsidR="004F6315" w:rsidRDefault="004F6315" w:rsidP="004F6315">
      <w:r>
        <w:t>e.</w:t>
      </w:r>
      <w:r w:rsidR="002224BB">
        <w:t xml:space="preserve"> </w:t>
      </w:r>
      <w:r>
        <w:t>Руководители и педагоги организаций дополнительного образования</w:t>
      </w:r>
    </w:p>
    <w:sectPr w:rsidR="004F6315" w:rsidSect="002224B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LuzSans-Book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A9"/>
    <w:rsid w:val="002224BB"/>
    <w:rsid w:val="004040A9"/>
    <w:rsid w:val="00410F46"/>
    <w:rsid w:val="004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B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number">
    <w:name w:val="answernumber"/>
    <w:basedOn w:val="a0"/>
    <w:rsid w:val="004F6315"/>
  </w:style>
  <w:style w:type="character" w:customStyle="1" w:styleId="instancename">
    <w:name w:val="instancename"/>
    <w:basedOn w:val="a0"/>
    <w:rsid w:val="004F6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number">
    <w:name w:val="answernumber"/>
    <w:basedOn w:val="a0"/>
    <w:rsid w:val="004F6315"/>
  </w:style>
  <w:style w:type="character" w:customStyle="1" w:styleId="instancename">
    <w:name w:val="instancename"/>
    <w:basedOn w:val="a0"/>
    <w:rsid w:val="004F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55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6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6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6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3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5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046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9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7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1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49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0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2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7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0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1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Наталия Вячеславовна</dc:creator>
  <cp:keywords/>
  <dc:description/>
  <cp:lastModifiedBy>Марина Макарова</cp:lastModifiedBy>
  <cp:revision>3</cp:revision>
  <dcterms:created xsi:type="dcterms:W3CDTF">2022-02-26T09:59:00Z</dcterms:created>
  <dcterms:modified xsi:type="dcterms:W3CDTF">2022-05-29T14:12:00Z</dcterms:modified>
</cp:coreProperties>
</file>